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9341"/>
        <w:gridCol w:w="3599"/>
      </w:tblGrid>
      <w:tr w:rsidR="00613A08" w:rsidRPr="009A627C" w14:paraId="2056D568" w14:textId="77777777" w:rsidTr="007269FD">
        <w:trPr>
          <w:trHeight w:val="1977"/>
        </w:trPr>
        <w:tc>
          <w:tcPr>
            <w:tcW w:w="3040" w:type="dxa"/>
            <w:tcBorders>
              <w:top w:val="nil"/>
              <w:left w:val="nil"/>
              <w:right w:val="nil"/>
            </w:tcBorders>
          </w:tcPr>
          <w:p w14:paraId="7CFD5DB7" w14:textId="77777777" w:rsidR="00613A08" w:rsidRPr="009A627C" w:rsidRDefault="00321466" w:rsidP="00D02BD6">
            <w:pPr>
              <w:pStyle w:val="Titolo1"/>
              <w:tabs>
                <w:tab w:val="left" w:pos="2694"/>
                <w:tab w:val="left" w:pos="3119"/>
              </w:tabs>
              <w:jc w:val="left"/>
            </w:pPr>
            <w:r>
              <w:rPr>
                <w:noProof/>
              </w:rPr>
              <w:object w:dxaOrig="1440" w:dyaOrig="1440" w14:anchorId="12A3B021">
                <v:shape id="_x0000_s1026" type="#_x0000_t75" style="position:absolute;margin-left:29.1pt;margin-top:-58.9pt;width:1in;height:1in;z-index:-251658752;visibility:visible;mso-wrap-edited:f" fillcolor="#cff">
                  <v:imagedata r:id="rId5" o:title=""/>
                  <w10:wrap type="topAndBottom"/>
                </v:shape>
                <o:OLEObject Type="Embed" ProgID="Word.Picture.8" ShapeID="_x0000_s1026" DrawAspect="Content" ObjectID="_1786559989" r:id="rId6"/>
              </w:object>
            </w:r>
          </w:p>
        </w:tc>
        <w:tc>
          <w:tcPr>
            <w:tcW w:w="9341" w:type="dxa"/>
            <w:tcBorders>
              <w:top w:val="nil"/>
              <w:left w:val="nil"/>
              <w:right w:val="nil"/>
            </w:tcBorders>
          </w:tcPr>
          <w:p w14:paraId="1F013D1A" w14:textId="7DFBCD30" w:rsidR="00613A08" w:rsidRPr="0008768B" w:rsidRDefault="00613A08" w:rsidP="00D02BD6">
            <w:pPr>
              <w:pStyle w:val="Titolo1"/>
              <w:tabs>
                <w:tab w:val="left" w:pos="2694"/>
                <w:tab w:val="left" w:pos="3119"/>
              </w:tabs>
              <w:rPr>
                <w:sz w:val="28"/>
                <w:szCs w:val="28"/>
              </w:rPr>
            </w:pPr>
            <w:r w:rsidRPr="0008768B">
              <w:rPr>
                <w:sz w:val="28"/>
                <w:szCs w:val="28"/>
              </w:rPr>
              <w:t>1º ISTITUTO COMPRENSIVO – Carlentini (SR)</w:t>
            </w:r>
          </w:p>
          <w:p w14:paraId="0D91DF99" w14:textId="77777777" w:rsidR="00613A08" w:rsidRPr="007269FD" w:rsidRDefault="00613A08" w:rsidP="00D02BD6">
            <w:pPr>
              <w:jc w:val="center"/>
              <w:rPr>
                <w:rFonts w:ascii="Times New Roman" w:hAnsi="Times New Roman"/>
              </w:rPr>
            </w:pPr>
            <w:r w:rsidRPr="007269FD">
              <w:rPr>
                <w:rFonts w:ascii="Times New Roman" w:hAnsi="Times New Roman"/>
              </w:rPr>
              <w:t>Codici istituto SRIC823006 – SRMM823017 – SREE823018 – SRAA823024</w:t>
            </w:r>
          </w:p>
          <w:p w14:paraId="303B9932" w14:textId="3FFBB13C" w:rsidR="00613A08" w:rsidRPr="007269FD" w:rsidRDefault="00613A08" w:rsidP="00D02BD6">
            <w:pPr>
              <w:pStyle w:val="Titolo3"/>
              <w:jc w:val="center"/>
              <w:rPr>
                <w:rFonts w:ascii="Times New Roman" w:hAnsi="Times New Roman" w:cs="Times New Roman"/>
                <w:b w:val="0"/>
                <w:sz w:val="32"/>
                <w:szCs w:val="32"/>
                <w:u w:val="single"/>
              </w:rPr>
            </w:pPr>
            <w:r w:rsidRPr="007269FD">
              <w:rPr>
                <w:rFonts w:ascii="Times New Roman" w:hAnsi="Times New Roman" w:cs="Times New Roman"/>
                <w:b w:val="0"/>
                <w:sz w:val="32"/>
                <w:szCs w:val="32"/>
                <w:u w:val="single"/>
              </w:rPr>
              <w:t>Via Pietro Nenni, 3 – Tel. &amp; Fax 095/7832690</w:t>
            </w:r>
          </w:p>
          <w:p w14:paraId="7970D7DF" w14:textId="6C711E07" w:rsidR="00613A08" w:rsidRPr="007269FD" w:rsidRDefault="00613A08" w:rsidP="00D02BD6">
            <w:pPr>
              <w:jc w:val="center"/>
              <w:rPr>
                <w:rFonts w:ascii="Times New Roman" w:hAnsi="Times New Roman"/>
                <w:b/>
                <w:u w:val="single"/>
              </w:rPr>
            </w:pPr>
            <w:r w:rsidRPr="007269FD">
              <w:rPr>
                <w:rFonts w:ascii="Times New Roman" w:hAnsi="Times New Roman"/>
                <w:b/>
                <w:u w:val="single"/>
              </w:rPr>
              <w:t>Sito Web.www.</w:t>
            </w:r>
            <w:r w:rsidR="00A15F63">
              <w:rPr>
                <w:rFonts w:ascii="Times New Roman" w:hAnsi="Times New Roman"/>
                <w:b/>
                <w:u w:val="single"/>
              </w:rPr>
              <w:t>1</w:t>
            </w:r>
            <w:r w:rsidRPr="007269FD">
              <w:rPr>
                <w:rFonts w:ascii="Times New Roman" w:hAnsi="Times New Roman"/>
                <w:b/>
                <w:u w:val="single"/>
              </w:rPr>
              <w:t>comprcarlentini</w:t>
            </w:r>
            <w:r w:rsidR="00A15F63">
              <w:rPr>
                <w:rFonts w:ascii="Times New Roman" w:hAnsi="Times New Roman"/>
                <w:b/>
                <w:u w:val="single"/>
              </w:rPr>
              <w:t>pirandello</w:t>
            </w:r>
            <w:r w:rsidRPr="007269FD">
              <w:rPr>
                <w:rFonts w:ascii="Times New Roman" w:hAnsi="Times New Roman"/>
                <w:b/>
                <w:u w:val="single"/>
              </w:rPr>
              <w:t>.</w:t>
            </w:r>
            <w:r w:rsidR="00A15F63">
              <w:rPr>
                <w:rFonts w:ascii="Times New Roman" w:hAnsi="Times New Roman"/>
                <w:b/>
                <w:u w:val="single"/>
              </w:rPr>
              <w:t>edu.</w:t>
            </w:r>
            <w:r w:rsidRPr="007269FD">
              <w:rPr>
                <w:rFonts w:ascii="Times New Roman" w:hAnsi="Times New Roman"/>
                <w:b/>
                <w:u w:val="single"/>
              </w:rPr>
              <w:t>it</w:t>
            </w:r>
          </w:p>
          <w:p w14:paraId="79167580" w14:textId="77777777" w:rsidR="00613A08" w:rsidRPr="007269FD" w:rsidRDefault="00613A08" w:rsidP="00D02BD6">
            <w:pPr>
              <w:pStyle w:val="Titolo1"/>
              <w:tabs>
                <w:tab w:val="left" w:pos="2694"/>
                <w:tab w:val="left" w:pos="3119"/>
              </w:tabs>
              <w:rPr>
                <w:b w:val="0"/>
                <w:sz w:val="12"/>
                <w:szCs w:val="12"/>
              </w:rPr>
            </w:pPr>
          </w:p>
          <w:p w14:paraId="6DA6BA7D" w14:textId="77777777" w:rsidR="00613A08" w:rsidRPr="009A627C" w:rsidRDefault="00613A08" w:rsidP="00D02BD6">
            <w:pPr>
              <w:pStyle w:val="Titolo1"/>
              <w:tabs>
                <w:tab w:val="left" w:pos="2694"/>
                <w:tab w:val="left" w:pos="3119"/>
              </w:tabs>
            </w:pPr>
            <w:r w:rsidRPr="007269FD">
              <w:rPr>
                <w:b w:val="0"/>
                <w:sz w:val="20"/>
              </w:rPr>
              <w:t xml:space="preserve">codice fiscale 91009850891                               </w:t>
            </w:r>
            <w:r w:rsidRPr="007269FD">
              <w:rPr>
                <w:b w:val="0"/>
              </w:rPr>
              <w:t>e-mail sric823006@istruzione.it</w:t>
            </w:r>
          </w:p>
        </w:tc>
        <w:tc>
          <w:tcPr>
            <w:tcW w:w="3599" w:type="dxa"/>
            <w:tcBorders>
              <w:top w:val="nil"/>
              <w:left w:val="nil"/>
              <w:right w:val="nil"/>
            </w:tcBorders>
          </w:tcPr>
          <w:p w14:paraId="304D4B84" w14:textId="7E405598" w:rsidR="00613A08" w:rsidRPr="009A627C" w:rsidRDefault="005732BE" w:rsidP="00D02BD6">
            <w:pPr>
              <w:pStyle w:val="Titolo1"/>
              <w:tabs>
                <w:tab w:val="left" w:pos="2694"/>
                <w:tab w:val="left" w:pos="3119"/>
              </w:tabs>
              <w:rPr>
                <w:noProof/>
              </w:rPr>
            </w:pPr>
            <w:r>
              <w:rPr>
                <w:noProof/>
              </w:rPr>
              <w:drawing>
                <wp:inline distT="0" distB="0" distL="0" distR="0" wp14:anchorId="2CA8970A" wp14:editId="663444CD">
                  <wp:extent cx="1130300" cy="1000760"/>
                  <wp:effectExtent l="0" t="0" r="0" b="0"/>
                  <wp:docPr id="3" name="Oggetto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ggetto 9"/>
                          <pic:cNvPicPr>
                            <a:picLocks noChangeArrowheads="1"/>
                          </pic:cNvPicPr>
                        </pic:nvPicPr>
                        <pic:blipFill>
                          <a:blip r:embed="rId7">
                            <a:extLst>
                              <a:ext uri="{28A0092B-C50C-407E-A947-70E740481C1C}">
                                <a14:useLocalDpi xmlns:a14="http://schemas.microsoft.com/office/drawing/2010/main" val="0"/>
                              </a:ext>
                            </a:extLst>
                          </a:blip>
                          <a:srcRect l="-7825" t="-523" r="-192" b="-11093"/>
                          <a:stretch>
                            <a:fillRect/>
                          </a:stretch>
                        </pic:blipFill>
                        <pic:spPr bwMode="auto">
                          <a:xfrm>
                            <a:off x="0" y="0"/>
                            <a:ext cx="1130300" cy="1000760"/>
                          </a:xfrm>
                          <a:prstGeom prst="rect">
                            <a:avLst/>
                          </a:prstGeom>
                          <a:noFill/>
                          <a:ln>
                            <a:noFill/>
                          </a:ln>
                        </pic:spPr>
                      </pic:pic>
                    </a:graphicData>
                  </a:graphic>
                </wp:inline>
              </w:drawing>
            </w:r>
          </w:p>
        </w:tc>
      </w:tr>
    </w:tbl>
    <w:p w14:paraId="2813249A" w14:textId="77777777" w:rsidR="00897F09" w:rsidRPr="00897F09" w:rsidRDefault="00897F09" w:rsidP="00897F09">
      <w:pPr>
        <w:autoSpaceDE w:val="0"/>
        <w:autoSpaceDN w:val="0"/>
        <w:adjustRightInd w:val="0"/>
        <w:jc w:val="center"/>
        <w:rPr>
          <w:rFonts w:ascii="Times New Roman" w:hAnsi="Times New Roman"/>
          <w:b/>
          <w:bCs/>
          <w:sz w:val="16"/>
          <w:szCs w:val="16"/>
        </w:rPr>
      </w:pPr>
    </w:p>
    <w:p w14:paraId="12A70BE2" w14:textId="5BC26472" w:rsidR="00613A08" w:rsidRDefault="00A976D5" w:rsidP="00897F09">
      <w:pPr>
        <w:autoSpaceDE w:val="0"/>
        <w:autoSpaceDN w:val="0"/>
        <w:adjustRightInd w:val="0"/>
        <w:jc w:val="center"/>
        <w:rPr>
          <w:rFonts w:ascii="Times New Roman" w:hAnsi="Times New Roman"/>
          <w:b/>
          <w:bCs/>
          <w:sz w:val="24"/>
          <w:szCs w:val="24"/>
        </w:rPr>
      </w:pPr>
      <w:r w:rsidRPr="00550454">
        <w:rPr>
          <w:rFonts w:ascii="Times New Roman" w:hAnsi="Times New Roman"/>
          <w:b/>
          <w:bCs/>
          <w:sz w:val="32"/>
          <w:szCs w:val="32"/>
          <w:u w:val="single"/>
        </w:rPr>
        <w:t>PATTO EDUCATIVO DI CORRESPONSABILITÀ</w:t>
      </w:r>
      <w:r w:rsidRPr="00A976D5">
        <w:rPr>
          <w:rFonts w:ascii="Times New Roman" w:hAnsi="Times New Roman"/>
          <w:b/>
          <w:bCs/>
          <w:sz w:val="24"/>
          <w:szCs w:val="24"/>
        </w:rPr>
        <w:t xml:space="preserve"> </w:t>
      </w:r>
      <w:r w:rsidR="00613A08">
        <w:rPr>
          <w:rFonts w:ascii="Times New Roman" w:hAnsi="Times New Roman"/>
          <w:b/>
          <w:bCs/>
          <w:sz w:val="24"/>
          <w:szCs w:val="24"/>
        </w:rPr>
        <w:t xml:space="preserve">– </w:t>
      </w:r>
      <w:r w:rsidRPr="00550454">
        <w:rPr>
          <w:rFonts w:ascii="Times New Roman" w:hAnsi="Times New Roman"/>
          <w:b/>
          <w:bCs/>
          <w:sz w:val="32"/>
          <w:szCs w:val="32"/>
          <w:u w:val="single"/>
        </w:rPr>
        <w:t>SCUOLA SECONDARIA DI PRIMO GRADO</w:t>
      </w:r>
    </w:p>
    <w:p w14:paraId="2D7F98BF" w14:textId="77777777" w:rsidR="00613A08" w:rsidRPr="0099305D" w:rsidRDefault="00613A08" w:rsidP="0096673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Il Dirigente Scolastico, i docenti, il personale ATA, i genitori e gli alunni</w:t>
      </w:r>
    </w:p>
    <w:p w14:paraId="1313A158" w14:textId="77777777" w:rsidR="00613A08" w:rsidRPr="0099305D" w:rsidRDefault="00613A08" w:rsidP="0078168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Collaborano</w:t>
      </w:r>
      <w:r w:rsidRPr="0099305D">
        <w:rPr>
          <w:rFonts w:ascii="Times New Roman" w:hAnsi="Times New Roman"/>
          <w:b/>
          <w:bCs/>
          <w:sz w:val="24"/>
          <w:szCs w:val="24"/>
        </w:rPr>
        <w:t xml:space="preserve"> tutti insieme… per la realizzazione di un percorso formativo condiviso ed efficace.</w:t>
      </w:r>
    </w:p>
    <w:p w14:paraId="73216B28" w14:textId="77777777" w:rsidR="00613A08" w:rsidRPr="00F95A56" w:rsidRDefault="00613A08" w:rsidP="002000EE">
      <w:pPr>
        <w:autoSpaceDE w:val="0"/>
        <w:autoSpaceDN w:val="0"/>
        <w:adjustRightInd w:val="0"/>
        <w:jc w:val="center"/>
        <w:rPr>
          <w:rFonts w:ascii="Times New Roman" w:hAnsi="Times New Roman"/>
          <w:sz w:val="20"/>
          <w:szCs w:val="20"/>
        </w:rPr>
      </w:pPr>
      <w:r w:rsidRPr="00F95A56">
        <w:rPr>
          <w:rFonts w:ascii="Times New Roman" w:hAnsi="Times New Roman"/>
          <w:sz w:val="20"/>
          <w:szCs w:val="20"/>
        </w:rPr>
        <w:t>Il Patto formativo è l’impegno fra scuola e famiglia per la realizzazione del progetto educativo in cui i soggetti coinvolti interagiscono, nel rispetto del</w:t>
      </w:r>
    </w:p>
    <w:p w14:paraId="6418D497" w14:textId="77777777" w:rsidR="00613A08" w:rsidRDefault="00613A08" w:rsidP="00247C50">
      <w:pPr>
        <w:autoSpaceDE w:val="0"/>
        <w:autoSpaceDN w:val="0"/>
        <w:adjustRightInd w:val="0"/>
        <w:jc w:val="center"/>
        <w:rPr>
          <w:rFonts w:ascii="Times New Roman" w:hAnsi="Times New Roman"/>
          <w:sz w:val="20"/>
          <w:szCs w:val="20"/>
        </w:rPr>
      </w:pPr>
      <w:r w:rsidRPr="00F95A56">
        <w:rPr>
          <w:rFonts w:ascii="Times New Roman" w:hAnsi="Times New Roman"/>
          <w:sz w:val="20"/>
          <w:szCs w:val="20"/>
        </w:rPr>
        <w:t>ruolo e delle competenze di ciascuno, nella costruzione e nella condivisione di regole e di relazioni comuni, finalizzate al percorso formativo del</w:t>
      </w:r>
      <w:r>
        <w:rPr>
          <w:rFonts w:ascii="Times New Roman" w:hAnsi="Times New Roman"/>
          <w:sz w:val="20"/>
          <w:szCs w:val="20"/>
        </w:rPr>
        <w:t>l’alunno.</w:t>
      </w:r>
    </w:p>
    <w:p w14:paraId="27A096D3" w14:textId="77777777" w:rsidR="00613A08" w:rsidRDefault="00613A08" w:rsidP="00247C50">
      <w:pPr>
        <w:autoSpaceDE w:val="0"/>
        <w:autoSpaceDN w:val="0"/>
        <w:adjustRightInd w:val="0"/>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179"/>
        <w:gridCol w:w="5485"/>
      </w:tblGrid>
      <w:tr w:rsidR="00613A08" w:rsidRPr="003E7542" w14:paraId="49981FAB" w14:textId="77777777" w:rsidTr="00897F09">
        <w:tc>
          <w:tcPr>
            <w:tcW w:w="5071" w:type="dxa"/>
            <w:vAlign w:val="center"/>
          </w:tcPr>
          <w:p w14:paraId="25C0A16D" w14:textId="4127E617" w:rsidR="00613A08" w:rsidRPr="00897F09" w:rsidRDefault="00A15F63" w:rsidP="00897F09">
            <w:pPr>
              <w:pStyle w:val="Default"/>
              <w:jc w:val="center"/>
              <w:rPr>
                <w:sz w:val="20"/>
                <w:szCs w:val="20"/>
                <w:u w:val="single"/>
              </w:rPr>
            </w:pPr>
            <w:r>
              <w:rPr>
                <w:b/>
                <w:bCs/>
                <w:sz w:val="20"/>
                <w:szCs w:val="20"/>
                <w:u w:val="single"/>
              </w:rPr>
              <w:t xml:space="preserve">LA SCUOLA </w:t>
            </w:r>
            <w:r w:rsidR="00613A08" w:rsidRPr="003E7542">
              <w:rPr>
                <w:b/>
                <w:bCs/>
                <w:sz w:val="20"/>
                <w:szCs w:val="20"/>
                <w:u w:val="single"/>
              </w:rPr>
              <w:t>SI IMPEGN</w:t>
            </w:r>
            <w:r>
              <w:rPr>
                <w:b/>
                <w:bCs/>
                <w:sz w:val="20"/>
                <w:szCs w:val="20"/>
                <w:u w:val="single"/>
              </w:rPr>
              <w:t>A</w:t>
            </w:r>
            <w:r w:rsidR="00613A08" w:rsidRPr="003E7542">
              <w:rPr>
                <w:b/>
                <w:bCs/>
                <w:sz w:val="20"/>
                <w:szCs w:val="20"/>
                <w:u w:val="single"/>
              </w:rPr>
              <w:t xml:space="preserve"> A:</w:t>
            </w:r>
          </w:p>
        </w:tc>
        <w:tc>
          <w:tcPr>
            <w:tcW w:w="5179" w:type="dxa"/>
            <w:vAlign w:val="center"/>
          </w:tcPr>
          <w:p w14:paraId="69FDA65E" w14:textId="5C5B8757" w:rsidR="00613A08" w:rsidRPr="003E7542" w:rsidRDefault="00613A08" w:rsidP="00897F09">
            <w:pPr>
              <w:pStyle w:val="NormaleWeb"/>
              <w:spacing w:before="0" w:beforeAutospacing="0" w:after="0" w:afterAutospacing="0"/>
              <w:ind w:left="340"/>
              <w:jc w:val="center"/>
              <w:rPr>
                <w:b/>
                <w:bCs/>
                <w:sz w:val="20"/>
                <w:szCs w:val="20"/>
                <w:u w:val="single"/>
              </w:rPr>
            </w:pPr>
            <w:r w:rsidRPr="003E7542">
              <w:rPr>
                <w:b/>
                <w:bCs/>
                <w:sz w:val="20"/>
                <w:szCs w:val="20"/>
                <w:u w:val="single"/>
              </w:rPr>
              <w:t xml:space="preserve">GLI </w:t>
            </w:r>
            <w:r w:rsidR="00BD1A91">
              <w:rPr>
                <w:b/>
                <w:bCs/>
                <w:sz w:val="20"/>
                <w:szCs w:val="20"/>
                <w:u w:val="single"/>
              </w:rPr>
              <w:t>STUDENTI</w:t>
            </w:r>
            <w:r w:rsidRPr="003E7542">
              <w:rPr>
                <w:b/>
                <w:bCs/>
                <w:sz w:val="20"/>
                <w:szCs w:val="20"/>
                <w:u w:val="single"/>
              </w:rPr>
              <w:t xml:space="preserve"> SI IMPEGNANO A:</w:t>
            </w:r>
          </w:p>
        </w:tc>
        <w:tc>
          <w:tcPr>
            <w:tcW w:w="5485" w:type="dxa"/>
            <w:vAlign w:val="center"/>
          </w:tcPr>
          <w:p w14:paraId="42E440D6" w14:textId="1743C180" w:rsidR="00613A08" w:rsidRPr="003E7542" w:rsidRDefault="00BD1A91" w:rsidP="00897F09">
            <w:pPr>
              <w:pStyle w:val="NormaleWeb"/>
              <w:spacing w:before="0" w:beforeAutospacing="0" w:after="0" w:afterAutospacing="0"/>
              <w:jc w:val="center"/>
              <w:rPr>
                <w:b/>
                <w:bCs/>
                <w:sz w:val="20"/>
                <w:szCs w:val="20"/>
                <w:u w:val="single"/>
              </w:rPr>
            </w:pPr>
            <w:r>
              <w:rPr>
                <w:b/>
                <w:bCs/>
                <w:sz w:val="20"/>
                <w:szCs w:val="20"/>
                <w:u w:val="single"/>
              </w:rPr>
              <w:t>LA FAMIGLIA</w:t>
            </w:r>
            <w:r w:rsidR="00613A08" w:rsidRPr="003E7542">
              <w:rPr>
                <w:b/>
                <w:bCs/>
                <w:sz w:val="20"/>
                <w:szCs w:val="20"/>
                <w:u w:val="single"/>
              </w:rPr>
              <w:t xml:space="preserve"> SI IMPEGNA A:</w:t>
            </w:r>
          </w:p>
        </w:tc>
      </w:tr>
      <w:tr w:rsidR="00D07AA8" w:rsidRPr="003E7542" w14:paraId="440C7450" w14:textId="77777777" w:rsidTr="003C1281">
        <w:trPr>
          <w:trHeight w:val="1414"/>
        </w:trPr>
        <w:tc>
          <w:tcPr>
            <w:tcW w:w="5071" w:type="dxa"/>
            <w:vMerge w:val="restart"/>
          </w:tcPr>
          <w:p w14:paraId="685A1F9E" w14:textId="58FCE209" w:rsidR="00D07AA8" w:rsidRDefault="00D07AA8" w:rsidP="00B71505">
            <w:pPr>
              <w:pStyle w:val="Default"/>
              <w:numPr>
                <w:ilvl w:val="0"/>
                <w:numId w:val="19"/>
              </w:numPr>
              <w:tabs>
                <w:tab w:val="clear" w:pos="720"/>
                <w:tab w:val="num" w:pos="360"/>
              </w:tabs>
              <w:ind w:left="322"/>
              <w:rPr>
                <w:sz w:val="20"/>
                <w:szCs w:val="20"/>
              </w:rPr>
            </w:pPr>
            <w:r>
              <w:rPr>
                <w:sz w:val="20"/>
                <w:szCs w:val="20"/>
              </w:rPr>
              <w:t>Fornire una formazione culturale e professionale qualificata, aperta alla pluralità delle idee, nel rispetto dei principi della Costituzione, dell’identità e nella valorizzazione delle attitudini di ciascuna persona.</w:t>
            </w:r>
          </w:p>
          <w:p w14:paraId="49B68BD0" w14:textId="77777777" w:rsidR="00D07AA8" w:rsidRDefault="00D07AA8" w:rsidP="00B71505">
            <w:pPr>
              <w:pStyle w:val="Default"/>
              <w:numPr>
                <w:ilvl w:val="0"/>
                <w:numId w:val="19"/>
              </w:numPr>
              <w:tabs>
                <w:tab w:val="clear" w:pos="720"/>
                <w:tab w:val="num" w:pos="360"/>
              </w:tabs>
              <w:ind w:left="322"/>
              <w:rPr>
                <w:sz w:val="20"/>
                <w:szCs w:val="20"/>
              </w:rPr>
            </w:pPr>
            <w:r>
              <w:rPr>
                <w:sz w:val="20"/>
                <w:szCs w:val="20"/>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studente nel rispetto dei diversi stili e tempi di apprendimento.</w:t>
            </w:r>
          </w:p>
          <w:p w14:paraId="4E76AE0E" w14:textId="77777777" w:rsidR="009F0345" w:rsidRDefault="00D07AA8" w:rsidP="00B71505">
            <w:pPr>
              <w:pStyle w:val="Default"/>
              <w:numPr>
                <w:ilvl w:val="0"/>
                <w:numId w:val="19"/>
              </w:numPr>
              <w:tabs>
                <w:tab w:val="clear" w:pos="720"/>
                <w:tab w:val="num" w:pos="360"/>
              </w:tabs>
              <w:ind w:left="322"/>
              <w:rPr>
                <w:sz w:val="20"/>
                <w:szCs w:val="20"/>
              </w:rPr>
            </w:pPr>
            <w:r w:rsidRPr="004D3529">
              <w:rPr>
                <w:sz w:val="20"/>
                <w:szCs w:val="20"/>
              </w:rPr>
              <w:t>Essere attenti alla sorveglianza degli studenti in classe e nell'intervallo e a non abbandonare mai la classe senza averne dato avviso al Dirigente Scolastico o a un suo Collaboratore.</w:t>
            </w:r>
          </w:p>
          <w:p w14:paraId="67EA8A9C"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Informare gli alunni degli obiettivi educativi e didattici, dei tempi e delle modalità di attuazione.</w:t>
            </w:r>
          </w:p>
          <w:p w14:paraId="03154FEF"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Esplicitare i criteri per la valutazione delle verifiche orali, scritte e di laboratorio.</w:t>
            </w:r>
          </w:p>
          <w:p w14:paraId="52702FB8"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 xml:space="preserve">Somministrare le diverse verifiche tenendo conto dei vari impegni della classe. </w:t>
            </w:r>
          </w:p>
          <w:p w14:paraId="18CF219D"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Assicurare nell'assegnazione dei compiti a casa un carico equilibrato tenendo conto della classe, delle ore di permanenza a scuola, delle festività, del rapporto tra esercitazioni scritte e orali.</w:t>
            </w:r>
          </w:p>
          <w:p w14:paraId="7FEE56F6"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Comunicare a studenti e genitori con chiarezza i risultati delle verifiche scritte, orali e di laboratorio e il livello di apprendimento degli alunni.</w:t>
            </w:r>
          </w:p>
          <w:p w14:paraId="2141C190"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lastRenderedPageBreak/>
              <w:t>Favorire la capacità di iniziativa, di decisione e di assunzione di responsabilità.</w:t>
            </w:r>
          </w:p>
          <w:p w14:paraId="0278DF07"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Incoraggiare gli studenti ad apprezzare e valorizzare le differenze.</w:t>
            </w:r>
          </w:p>
          <w:p w14:paraId="14FDE4F2" w14:textId="77777777"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Motivare gli alunni all'apprendimento, aiutandoli a scoprire e valorizzare le proprie capacità e attitudini, spiegando loro dove sono arrivati, dove possono giungere e qual è il percorso formativo che devono compiere.</w:t>
            </w:r>
          </w:p>
          <w:p w14:paraId="27FC1996" w14:textId="71C11418" w:rsidR="009F0345" w:rsidRDefault="00D07AA8" w:rsidP="00B71505">
            <w:pPr>
              <w:pStyle w:val="Default"/>
              <w:numPr>
                <w:ilvl w:val="0"/>
                <w:numId w:val="19"/>
              </w:numPr>
              <w:tabs>
                <w:tab w:val="clear" w:pos="720"/>
                <w:tab w:val="num" w:pos="360"/>
              </w:tabs>
              <w:ind w:left="322"/>
              <w:rPr>
                <w:sz w:val="20"/>
                <w:szCs w:val="20"/>
              </w:rPr>
            </w:pPr>
            <w:r w:rsidRPr="009F0345">
              <w:rPr>
                <w:sz w:val="20"/>
                <w:szCs w:val="20"/>
              </w:rPr>
              <w:t>Lavorare in modo collegiale con i colleghi della stessa disciplina, dei consigli di classe e con l'intero corpo docente nelle riunioni del Collegio dei docenti.</w:t>
            </w:r>
          </w:p>
          <w:p w14:paraId="194D70AD" w14:textId="77777777" w:rsidR="009F0345" w:rsidRDefault="00D07AA8" w:rsidP="00897F09">
            <w:pPr>
              <w:pStyle w:val="Default"/>
              <w:numPr>
                <w:ilvl w:val="0"/>
                <w:numId w:val="19"/>
              </w:numPr>
              <w:tabs>
                <w:tab w:val="clear" w:pos="720"/>
                <w:tab w:val="num" w:pos="360"/>
              </w:tabs>
              <w:ind w:left="317" w:hanging="357"/>
              <w:rPr>
                <w:sz w:val="20"/>
                <w:szCs w:val="20"/>
              </w:rPr>
            </w:pPr>
            <w:r w:rsidRPr="009F0345">
              <w:rPr>
                <w:sz w:val="20"/>
                <w:szCs w:val="20"/>
              </w:rPr>
              <w:t>Pianificare il proprio lavoro, in modo da prevedere anche attività di recupero e sostegno il più possibile personalizzate, al fine di favorire il successo formativo, contrastare la dispersione scolastica, promuovere il merito e incentivare le eccellenze.</w:t>
            </w:r>
          </w:p>
          <w:p w14:paraId="5201F378" w14:textId="77777777" w:rsidR="00081587" w:rsidRDefault="00D07AA8" w:rsidP="00897F09">
            <w:pPr>
              <w:pStyle w:val="Default"/>
              <w:numPr>
                <w:ilvl w:val="0"/>
                <w:numId w:val="19"/>
              </w:numPr>
              <w:tabs>
                <w:tab w:val="clear" w:pos="720"/>
                <w:tab w:val="num" w:pos="360"/>
              </w:tabs>
              <w:ind w:left="317" w:hanging="357"/>
              <w:rPr>
                <w:sz w:val="20"/>
                <w:szCs w:val="20"/>
              </w:rPr>
            </w:pPr>
            <w:r w:rsidRPr="009F0345">
              <w:rPr>
                <w:sz w:val="20"/>
                <w:szCs w:val="20"/>
              </w:rPr>
              <w:t>Seguire e aiutare gli alunni nel lavoro e sviluppare forme di apprendimento collaborativo; stabilire un clima sereno e di fiducia reciproca che consenta a tutti di lavorare al meglio delle proprie potenzialità, nonché di risolvere positivamente i conflitti e le situazioni di emarginazione.</w:t>
            </w:r>
          </w:p>
          <w:p w14:paraId="6C37B495" w14:textId="1F963A40" w:rsidR="00E27E6C" w:rsidRPr="00081587" w:rsidRDefault="00E27E6C" w:rsidP="00897F09">
            <w:pPr>
              <w:pStyle w:val="Default"/>
              <w:numPr>
                <w:ilvl w:val="0"/>
                <w:numId w:val="19"/>
              </w:numPr>
              <w:tabs>
                <w:tab w:val="clear" w:pos="720"/>
                <w:tab w:val="num" w:pos="360"/>
              </w:tabs>
              <w:ind w:left="317" w:hanging="357"/>
              <w:rPr>
                <w:sz w:val="20"/>
                <w:szCs w:val="20"/>
              </w:rPr>
            </w:pPr>
            <w:r>
              <w:rPr>
                <w:b/>
                <w:color w:val="FF0000"/>
                <w:sz w:val="20"/>
              </w:rPr>
              <w:t>Non utilizzare, come da nota ministeriale  (5274-luglio 2024) lo smartphone per scopi didattici ed educativi, salvo i casi in cui sia previsto dal piano</w:t>
            </w:r>
            <w:r w:rsidR="0038403A">
              <w:rPr>
                <w:b/>
                <w:color w:val="FF0000"/>
                <w:sz w:val="20"/>
              </w:rPr>
              <w:t xml:space="preserve"> </w:t>
            </w:r>
            <w:r>
              <w:rPr>
                <w:b/>
                <w:color w:val="FF0000"/>
                <w:sz w:val="20"/>
              </w:rPr>
              <w:t>educativo individualizzato o dal piano didattico personalizzato</w:t>
            </w:r>
            <w:r w:rsidR="0038403A">
              <w:rPr>
                <w:b/>
                <w:color w:val="FF0000"/>
                <w:sz w:val="20"/>
              </w:rPr>
              <w:t>.</w:t>
            </w:r>
          </w:p>
        </w:tc>
        <w:tc>
          <w:tcPr>
            <w:tcW w:w="5179" w:type="dxa"/>
          </w:tcPr>
          <w:p w14:paraId="6D8CEFE1" w14:textId="511BB412" w:rsidR="00D07AA8" w:rsidRPr="00156600" w:rsidRDefault="00D07AA8" w:rsidP="00B71505">
            <w:pPr>
              <w:pStyle w:val="NormaleWeb"/>
              <w:numPr>
                <w:ilvl w:val="0"/>
                <w:numId w:val="25"/>
              </w:numPr>
              <w:tabs>
                <w:tab w:val="clear" w:pos="699"/>
                <w:tab w:val="num" w:pos="345"/>
              </w:tabs>
              <w:ind w:left="345"/>
              <w:rPr>
                <w:sz w:val="20"/>
                <w:szCs w:val="20"/>
              </w:rPr>
            </w:pPr>
            <w:r w:rsidRPr="003E7542">
              <w:rPr>
                <w:sz w:val="20"/>
                <w:szCs w:val="20"/>
              </w:rPr>
              <w:lastRenderedPageBreak/>
              <w:t xml:space="preserve">Conoscere </w:t>
            </w:r>
            <w:r>
              <w:rPr>
                <w:sz w:val="20"/>
                <w:szCs w:val="20"/>
              </w:rPr>
              <w:t>l’organizzazione scolastica, il Piano triennale dell</w:t>
            </w:r>
            <w:r w:rsidRPr="003E7542">
              <w:rPr>
                <w:sz w:val="20"/>
                <w:szCs w:val="20"/>
              </w:rPr>
              <w:t xml:space="preserve">'Offerta Formativa </w:t>
            </w:r>
            <w:r>
              <w:rPr>
                <w:sz w:val="20"/>
                <w:szCs w:val="20"/>
              </w:rPr>
              <w:t xml:space="preserve">e i </w:t>
            </w:r>
            <w:r w:rsidR="00E27E6C">
              <w:rPr>
                <w:sz w:val="20"/>
                <w:szCs w:val="20"/>
              </w:rPr>
              <w:t>R</w:t>
            </w:r>
            <w:r>
              <w:rPr>
                <w:sz w:val="20"/>
                <w:szCs w:val="20"/>
              </w:rPr>
              <w:t>egolament</w:t>
            </w:r>
            <w:r w:rsidR="00E27E6C">
              <w:rPr>
                <w:sz w:val="20"/>
                <w:szCs w:val="20"/>
              </w:rPr>
              <w:t>i</w:t>
            </w:r>
            <w:r>
              <w:rPr>
                <w:sz w:val="20"/>
                <w:szCs w:val="20"/>
              </w:rPr>
              <w:t xml:space="preserve"> rispettandone le disposizioni</w:t>
            </w:r>
            <w:r w:rsidRPr="003E7542">
              <w:rPr>
                <w:sz w:val="20"/>
                <w:szCs w:val="20"/>
              </w:rPr>
              <w:t>.</w:t>
            </w:r>
          </w:p>
          <w:p w14:paraId="30179ABC" w14:textId="4BACD9AF" w:rsidR="00D07AA8" w:rsidRPr="003E7542" w:rsidRDefault="00D07AA8" w:rsidP="00B71505">
            <w:pPr>
              <w:pStyle w:val="NormaleWeb"/>
              <w:numPr>
                <w:ilvl w:val="0"/>
                <w:numId w:val="25"/>
              </w:numPr>
              <w:tabs>
                <w:tab w:val="clear" w:pos="699"/>
                <w:tab w:val="num" w:pos="345"/>
              </w:tabs>
              <w:ind w:left="345"/>
              <w:rPr>
                <w:sz w:val="20"/>
                <w:szCs w:val="20"/>
              </w:rPr>
            </w:pPr>
            <w:r>
              <w:rPr>
                <w:sz w:val="20"/>
                <w:szCs w:val="20"/>
              </w:rPr>
              <w:t>Frequentare regolarmente le</w:t>
            </w:r>
            <w:r w:rsidRPr="003E7542">
              <w:rPr>
                <w:sz w:val="20"/>
                <w:szCs w:val="20"/>
              </w:rPr>
              <w:t xml:space="preserve"> lezioni e </w:t>
            </w:r>
            <w:r>
              <w:rPr>
                <w:sz w:val="20"/>
                <w:szCs w:val="20"/>
              </w:rPr>
              <w:t>le altre attività della scuola,</w:t>
            </w:r>
            <w:r w:rsidR="003C1281">
              <w:rPr>
                <w:sz w:val="20"/>
                <w:szCs w:val="20"/>
              </w:rPr>
              <w:t xml:space="preserve"> anche in modalità DAD,</w:t>
            </w:r>
            <w:r>
              <w:rPr>
                <w:sz w:val="20"/>
                <w:szCs w:val="20"/>
              </w:rPr>
              <w:t xml:space="preserve"> osservando l’orario scolastico e giustificando tempestivamente ritardi e assenze</w:t>
            </w:r>
            <w:r w:rsidRPr="003E7542">
              <w:rPr>
                <w:sz w:val="20"/>
                <w:szCs w:val="20"/>
              </w:rPr>
              <w:t>.</w:t>
            </w:r>
          </w:p>
          <w:p w14:paraId="1497F9A3" w14:textId="231D0C9B" w:rsidR="00D07AA8" w:rsidRPr="00E27E6C" w:rsidRDefault="00D07AA8" w:rsidP="00B71505">
            <w:pPr>
              <w:pStyle w:val="NormaleWeb"/>
              <w:numPr>
                <w:ilvl w:val="0"/>
                <w:numId w:val="25"/>
              </w:numPr>
              <w:tabs>
                <w:tab w:val="clear" w:pos="699"/>
                <w:tab w:val="num" w:pos="345"/>
              </w:tabs>
              <w:ind w:left="345"/>
              <w:rPr>
                <w:sz w:val="20"/>
                <w:szCs w:val="20"/>
                <w:highlight w:val="yellow"/>
              </w:rPr>
            </w:pPr>
            <w:r w:rsidRPr="00E27E6C">
              <w:rPr>
                <w:sz w:val="20"/>
                <w:szCs w:val="20"/>
                <w:highlight w:val="yellow"/>
              </w:rPr>
              <w:t>Non usare</w:t>
            </w:r>
            <w:r w:rsidR="00C93612" w:rsidRPr="00E27E6C">
              <w:rPr>
                <w:sz w:val="20"/>
                <w:szCs w:val="20"/>
                <w:highlight w:val="yellow"/>
              </w:rPr>
              <w:t xml:space="preserve"> </w:t>
            </w:r>
            <w:r w:rsidRPr="00E27E6C">
              <w:rPr>
                <w:sz w:val="20"/>
                <w:szCs w:val="20"/>
                <w:highlight w:val="yellow"/>
              </w:rPr>
              <w:t>in classe il cellulare</w:t>
            </w:r>
            <w:r w:rsidR="00C93612" w:rsidRPr="00E27E6C">
              <w:rPr>
                <w:sz w:val="20"/>
                <w:szCs w:val="20"/>
                <w:highlight w:val="yellow"/>
              </w:rPr>
              <w:t>, se non autorizzati dall’insegnante</w:t>
            </w:r>
            <w:r w:rsidRPr="00E27E6C">
              <w:rPr>
                <w:sz w:val="20"/>
                <w:szCs w:val="20"/>
                <w:highlight w:val="yellow"/>
              </w:rPr>
              <w:t>.</w:t>
            </w:r>
          </w:p>
          <w:p w14:paraId="2550A5CD" w14:textId="77777777" w:rsidR="00D07AA8" w:rsidRPr="003E7542" w:rsidRDefault="00D07AA8" w:rsidP="00B71505">
            <w:pPr>
              <w:pStyle w:val="NormaleWeb"/>
              <w:numPr>
                <w:ilvl w:val="0"/>
                <w:numId w:val="25"/>
              </w:numPr>
              <w:tabs>
                <w:tab w:val="clear" w:pos="699"/>
                <w:tab w:val="num" w:pos="345"/>
              </w:tabs>
              <w:ind w:left="345"/>
              <w:rPr>
                <w:sz w:val="20"/>
                <w:szCs w:val="20"/>
              </w:rPr>
            </w:pPr>
            <w:r w:rsidRPr="003E7542">
              <w:rPr>
                <w:sz w:val="20"/>
                <w:szCs w:val="20"/>
              </w:rPr>
              <w:t>Lasciare l'aula solo se autorizzati dal docente.</w:t>
            </w:r>
          </w:p>
          <w:p w14:paraId="61CFB056" w14:textId="77777777" w:rsidR="00D07AA8" w:rsidRPr="003E7542" w:rsidRDefault="00D07AA8" w:rsidP="00B71505">
            <w:pPr>
              <w:pStyle w:val="NormaleWeb"/>
              <w:numPr>
                <w:ilvl w:val="0"/>
                <w:numId w:val="25"/>
              </w:numPr>
              <w:tabs>
                <w:tab w:val="clear" w:pos="699"/>
                <w:tab w:val="num" w:pos="345"/>
              </w:tabs>
              <w:ind w:left="345"/>
              <w:rPr>
                <w:sz w:val="20"/>
                <w:szCs w:val="20"/>
              </w:rPr>
            </w:pPr>
            <w:r w:rsidRPr="003E7542">
              <w:rPr>
                <w:sz w:val="20"/>
                <w:szCs w:val="20"/>
              </w:rPr>
              <w:t>Intervenire durante le lezioni in modo ordinato e pertinente.</w:t>
            </w:r>
          </w:p>
          <w:p w14:paraId="3B0D9B89" w14:textId="44A2EE1D" w:rsidR="00D07AA8" w:rsidRPr="003E7542" w:rsidRDefault="00D07AA8" w:rsidP="00B71505">
            <w:pPr>
              <w:pStyle w:val="NormaleWeb"/>
              <w:numPr>
                <w:ilvl w:val="0"/>
                <w:numId w:val="25"/>
              </w:numPr>
              <w:tabs>
                <w:tab w:val="clear" w:pos="699"/>
                <w:tab w:val="num" w:pos="345"/>
              </w:tabs>
              <w:ind w:left="345"/>
              <w:rPr>
                <w:sz w:val="20"/>
                <w:szCs w:val="20"/>
              </w:rPr>
            </w:pPr>
            <w:r w:rsidRPr="003E7542">
              <w:rPr>
                <w:sz w:val="20"/>
                <w:szCs w:val="20"/>
              </w:rPr>
              <w:t>Rispettare i compagni ed il personale della scuola</w:t>
            </w:r>
            <w:r>
              <w:rPr>
                <w:sz w:val="20"/>
                <w:szCs w:val="20"/>
              </w:rPr>
              <w:t>.</w:t>
            </w:r>
          </w:p>
          <w:p w14:paraId="1414B6E8" w14:textId="77777777" w:rsidR="00D07AA8" w:rsidRPr="003E7542" w:rsidRDefault="00D07AA8" w:rsidP="00B71505">
            <w:pPr>
              <w:pStyle w:val="NormaleWeb"/>
              <w:numPr>
                <w:ilvl w:val="0"/>
                <w:numId w:val="25"/>
              </w:numPr>
              <w:tabs>
                <w:tab w:val="clear" w:pos="699"/>
                <w:tab w:val="num" w:pos="345"/>
              </w:tabs>
              <w:ind w:left="345"/>
              <w:rPr>
                <w:sz w:val="20"/>
                <w:szCs w:val="20"/>
              </w:rPr>
            </w:pPr>
            <w:r w:rsidRPr="003E7542">
              <w:rPr>
                <w:sz w:val="20"/>
                <w:szCs w:val="20"/>
              </w:rPr>
              <w:t>Rispettare le diversità personali e culturali, la sensibilità altrui.</w:t>
            </w:r>
          </w:p>
          <w:p w14:paraId="5FF5222C" w14:textId="613AAA1F" w:rsidR="00D07AA8" w:rsidRPr="003000D7" w:rsidRDefault="00D07AA8" w:rsidP="00B71505">
            <w:pPr>
              <w:pStyle w:val="NormaleWeb"/>
              <w:numPr>
                <w:ilvl w:val="0"/>
                <w:numId w:val="25"/>
              </w:numPr>
              <w:tabs>
                <w:tab w:val="clear" w:pos="699"/>
                <w:tab w:val="num" w:pos="345"/>
              </w:tabs>
              <w:ind w:left="345"/>
              <w:rPr>
                <w:sz w:val="20"/>
                <w:szCs w:val="20"/>
              </w:rPr>
            </w:pPr>
            <w:r w:rsidRPr="003000D7">
              <w:rPr>
                <w:sz w:val="20"/>
                <w:szCs w:val="20"/>
              </w:rPr>
              <w:t>Rispettare gli spazi, gli arredi, laboratori, attrezzature, gli strumenti ed i sussidi didattici senza arrecare danni al patrimonio della scuola</w:t>
            </w:r>
            <w:r>
              <w:rPr>
                <w:sz w:val="20"/>
                <w:szCs w:val="20"/>
              </w:rPr>
              <w:t xml:space="preserve">, </w:t>
            </w:r>
            <w:r w:rsidRPr="003E7542">
              <w:rPr>
                <w:sz w:val="20"/>
                <w:szCs w:val="20"/>
              </w:rPr>
              <w:t>e a rifondere eventuali danni arrecati</w:t>
            </w:r>
            <w:r w:rsidRPr="003000D7">
              <w:rPr>
                <w:sz w:val="20"/>
                <w:szCs w:val="20"/>
              </w:rPr>
              <w:t>.</w:t>
            </w:r>
          </w:p>
          <w:p w14:paraId="0690CCED" w14:textId="7F9A79B2" w:rsidR="00D07AA8" w:rsidRPr="006E7A3A" w:rsidRDefault="00D07AA8" w:rsidP="006E7A3A">
            <w:pPr>
              <w:pStyle w:val="NormaleWeb"/>
              <w:numPr>
                <w:ilvl w:val="0"/>
                <w:numId w:val="25"/>
              </w:numPr>
              <w:tabs>
                <w:tab w:val="clear" w:pos="699"/>
                <w:tab w:val="num" w:pos="345"/>
              </w:tabs>
              <w:ind w:left="345"/>
              <w:rPr>
                <w:sz w:val="20"/>
                <w:szCs w:val="20"/>
              </w:rPr>
            </w:pPr>
            <w:r w:rsidRPr="003E7542">
              <w:rPr>
                <w:sz w:val="20"/>
                <w:szCs w:val="20"/>
              </w:rPr>
              <w:t>Partecipare al lavoro scolastico individuale e/o di gruppo</w:t>
            </w:r>
            <w:r w:rsidR="006E7A3A">
              <w:rPr>
                <w:sz w:val="20"/>
                <w:szCs w:val="20"/>
              </w:rPr>
              <w:t>, s</w:t>
            </w:r>
            <w:r w:rsidRPr="006E7A3A">
              <w:rPr>
                <w:sz w:val="20"/>
                <w:szCs w:val="20"/>
              </w:rPr>
              <w:t>volge</w:t>
            </w:r>
            <w:r w:rsidR="006E7A3A">
              <w:rPr>
                <w:sz w:val="20"/>
                <w:szCs w:val="20"/>
              </w:rPr>
              <w:t>ndo</w:t>
            </w:r>
            <w:r w:rsidRPr="006E7A3A">
              <w:rPr>
                <w:sz w:val="20"/>
                <w:szCs w:val="20"/>
              </w:rPr>
              <w:t xml:space="preserve"> il lavoro assegnato a scuola e a casa.</w:t>
            </w:r>
          </w:p>
          <w:p w14:paraId="7C126374" w14:textId="2D39DF7B" w:rsidR="00D07AA8" w:rsidRPr="003E7542" w:rsidRDefault="00D07AA8" w:rsidP="00B71505">
            <w:pPr>
              <w:pStyle w:val="NormaleWeb"/>
              <w:numPr>
                <w:ilvl w:val="0"/>
                <w:numId w:val="25"/>
              </w:numPr>
              <w:tabs>
                <w:tab w:val="clear" w:pos="699"/>
                <w:tab w:val="num" w:pos="345"/>
              </w:tabs>
              <w:ind w:left="345"/>
              <w:rPr>
                <w:sz w:val="20"/>
                <w:szCs w:val="20"/>
              </w:rPr>
            </w:pPr>
            <w:r>
              <w:rPr>
                <w:sz w:val="20"/>
                <w:szCs w:val="20"/>
              </w:rPr>
              <w:t xml:space="preserve">Informare la </w:t>
            </w:r>
            <w:r w:rsidRPr="003E7542">
              <w:rPr>
                <w:sz w:val="20"/>
                <w:szCs w:val="20"/>
              </w:rPr>
              <w:t>famiglia</w:t>
            </w:r>
            <w:r>
              <w:rPr>
                <w:sz w:val="20"/>
                <w:szCs w:val="20"/>
              </w:rPr>
              <w:t xml:space="preserve"> delle comunicazioni e delle iniziative della scuola</w:t>
            </w:r>
            <w:r w:rsidRPr="003E7542">
              <w:rPr>
                <w:sz w:val="20"/>
                <w:szCs w:val="20"/>
              </w:rPr>
              <w:t>.</w:t>
            </w:r>
          </w:p>
          <w:p w14:paraId="3894B139" w14:textId="45296904" w:rsidR="00D07AA8" w:rsidRPr="003E7542" w:rsidRDefault="00D07AA8" w:rsidP="00B71505">
            <w:pPr>
              <w:pStyle w:val="NormaleWeb"/>
              <w:numPr>
                <w:ilvl w:val="0"/>
                <w:numId w:val="25"/>
              </w:numPr>
              <w:tabs>
                <w:tab w:val="clear" w:pos="699"/>
                <w:tab w:val="num" w:pos="345"/>
              </w:tabs>
              <w:ind w:left="345"/>
              <w:rPr>
                <w:sz w:val="20"/>
                <w:szCs w:val="20"/>
              </w:rPr>
            </w:pPr>
            <w:r w:rsidRPr="003E7542">
              <w:rPr>
                <w:sz w:val="20"/>
                <w:szCs w:val="20"/>
              </w:rPr>
              <w:t>Porta</w:t>
            </w:r>
            <w:r>
              <w:rPr>
                <w:sz w:val="20"/>
                <w:szCs w:val="20"/>
              </w:rPr>
              <w:t>re</w:t>
            </w:r>
            <w:r w:rsidRPr="003E7542">
              <w:rPr>
                <w:sz w:val="20"/>
                <w:szCs w:val="20"/>
              </w:rPr>
              <w:t xml:space="preserve"> a scuola il materiale previsto per le varie discipline</w:t>
            </w:r>
            <w:r w:rsidR="003C1281">
              <w:rPr>
                <w:sz w:val="20"/>
                <w:szCs w:val="20"/>
              </w:rPr>
              <w:t>, n</w:t>
            </w:r>
            <w:r w:rsidR="003C1281" w:rsidRPr="003C1281">
              <w:rPr>
                <w:sz w:val="20"/>
                <w:szCs w:val="20"/>
              </w:rPr>
              <w:t>on portare oggetti e materiali diversi da quelli necessari alla quotidiana attività didattica</w:t>
            </w:r>
            <w:r w:rsidRPr="003E7542">
              <w:rPr>
                <w:sz w:val="20"/>
                <w:szCs w:val="20"/>
              </w:rPr>
              <w:t xml:space="preserve">. </w:t>
            </w:r>
          </w:p>
          <w:p w14:paraId="5A5FEDE0" w14:textId="0EDF698B" w:rsidR="00D07AA8" w:rsidRPr="003000D7" w:rsidRDefault="00D07AA8" w:rsidP="00B71505">
            <w:pPr>
              <w:pStyle w:val="NormaleWeb"/>
              <w:numPr>
                <w:ilvl w:val="0"/>
                <w:numId w:val="25"/>
              </w:numPr>
              <w:tabs>
                <w:tab w:val="clear" w:pos="699"/>
                <w:tab w:val="num" w:pos="345"/>
              </w:tabs>
              <w:ind w:left="345"/>
              <w:rPr>
                <w:sz w:val="20"/>
                <w:szCs w:val="20"/>
              </w:rPr>
            </w:pPr>
            <w:r>
              <w:rPr>
                <w:sz w:val="20"/>
                <w:szCs w:val="20"/>
              </w:rPr>
              <w:t>P</w:t>
            </w:r>
            <w:r w:rsidRPr="003E7542">
              <w:rPr>
                <w:sz w:val="20"/>
                <w:szCs w:val="20"/>
              </w:rPr>
              <w:t>resenta</w:t>
            </w:r>
            <w:r>
              <w:rPr>
                <w:sz w:val="20"/>
                <w:szCs w:val="20"/>
              </w:rPr>
              <w:t>rsi</w:t>
            </w:r>
            <w:r w:rsidRPr="003E7542">
              <w:rPr>
                <w:sz w:val="20"/>
                <w:szCs w:val="20"/>
              </w:rPr>
              <w:t xml:space="preserve"> alle lezioni con un abbigliamento consono all’istituzione scolastica. </w:t>
            </w:r>
          </w:p>
          <w:p w14:paraId="37547116" w14:textId="2A8C7A23" w:rsidR="00D07AA8" w:rsidRDefault="00D07AA8" w:rsidP="00B71505">
            <w:pPr>
              <w:pStyle w:val="NormaleWeb"/>
              <w:numPr>
                <w:ilvl w:val="0"/>
                <w:numId w:val="25"/>
              </w:numPr>
              <w:tabs>
                <w:tab w:val="clear" w:pos="699"/>
                <w:tab w:val="num" w:pos="345"/>
              </w:tabs>
              <w:ind w:left="345"/>
              <w:rPr>
                <w:sz w:val="20"/>
                <w:szCs w:val="20"/>
              </w:rPr>
            </w:pPr>
            <w:r>
              <w:rPr>
                <w:sz w:val="20"/>
                <w:szCs w:val="20"/>
              </w:rPr>
              <w:lastRenderedPageBreak/>
              <w:t xml:space="preserve">Condividere la responsabilità di mantenere </w:t>
            </w:r>
            <w:r w:rsidRPr="003E7542">
              <w:rPr>
                <w:sz w:val="20"/>
                <w:szCs w:val="20"/>
              </w:rPr>
              <w:t xml:space="preserve">l’ordine e la pulizia della propria aula e dei laboratori frequentati. </w:t>
            </w:r>
          </w:p>
          <w:p w14:paraId="6D661A15" w14:textId="00F96338" w:rsidR="00D07AA8" w:rsidRPr="00B74B03" w:rsidRDefault="00D07AA8" w:rsidP="00B74B03">
            <w:pPr>
              <w:pStyle w:val="NormaleWeb"/>
              <w:numPr>
                <w:ilvl w:val="0"/>
                <w:numId w:val="25"/>
              </w:numPr>
              <w:tabs>
                <w:tab w:val="clear" w:pos="699"/>
                <w:tab w:val="num" w:pos="345"/>
              </w:tabs>
              <w:ind w:left="345"/>
              <w:rPr>
                <w:sz w:val="20"/>
                <w:szCs w:val="20"/>
              </w:rPr>
            </w:pPr>
            <w:r w:rsidRPr="003E7542">
              <w:rPr>
                <w:sz w:val="20"/>
                <w:szCs w:val="20"/>
              </w:rPr>
              <w:t xml:space="preserve">Collaborare a rendere accogliente l'ambiente scolastico </w:t>
            </w:r>
            <w:r>
              <w:rPr>
                <w:sz w:val="20"/>
                <w:szCs w:val="20"/>
              </w:rPr>
              <w:t>contribuendo ad un clima di benessere, serenità nei rapporti, amore per la scoperta e la conoscenza</w:t>
            </w:r>
            <w:r w:rsidRPr="003E7542">
              <w:rPr>
                <w:sz w:val="20"/>
                <w:szCs w:val="20"/>
              </w:rPr>
              <w:t>.</w:t>
            </w:r>
          </w:p>
        </w:tc>
        <w:tc>
          <w:tcPr>
            <w:tcW w:w="5485" w:type="dxa"/>
            <w:vMerge w:val="restart"/>
          </w:tcPr>
          <w:p w14:paraId="01039C08" w14:textId="26D6E941" w:rsidR="00D07AA8" w:rsidRPr="003E7542" w:rsidRDefault="00D07AA8" w:rsidP="00B71505">
            <w:pPr>
              <w:pStyle w:val="NormaleWeb"/>
              <w:numPr>
                <w:ilvl w:val="1"/>
                <w:numId w:val="25"/>
              </w:numPr>
              <w:tabs>
                <w:tab w:val="clear" w:pos="699"/>
                <w:tab w:val="num" w:pos="416"/>
              </w:tabs>
              <w:ind w:left="416"/>
              <w:rPr>
                <w:sz w:val="20"/>
                <w:szCs w:val="20"/>
              </w:rPr>
            </w:pPr>
            <w:r w:rsidRPr="003E7542">
              <w:rPr>
                <w:sz w:val="20"/>
                <w:szCs w:val="20"/>
              </w:rPr>
              <w:lastRenderedPageBreak/>
              <w:t xml:space="preserve">Conoscere </w:t>
            </w:r>
            <w:r>
              <w:rPr>
                <w:sz w:val="20"/>
                <w:szCs w:val="20"/>
              </w:rPr>
              <w:t>il Piano triennale del</w:t>
            </w:r>
            <w:r w:rsidRPr="003E7542">
              <w:rPr>
                <w:sz w:val="20"/>
                <w:szCs w:val="20"/>
              </w:rPr>
              <w:t xml:space="preserve">l'Offerta formativa </w:t>
            </w:r>
            <w:r>
              <w:rPr>
                <w:sz w:val="20"/>
                <w:szCs w:val="20"/>
              </w:rPr>
              <w:t>e i Regolament</w:t>
            </w:r>
            <w:r w:rsidR="00E27E6C">
              <w:rPr>
                <w:sz w:val="20"/>
                <w:szCs w:val="20"/>
              </w:rPr>
              <w:t>i</w:t>
            </w:r>
            <w:r>
              <w:rPr>
                <w:sz w:val="20"/>
                <w:szCs w:val="20"/>
              </w:rPr>
              <w:t xml:space="preserve">  </w:t>
            </w:r>
            <w:r w:rsidRPr="003E7542">
              <w:rPr>
                <w:sz w:val="20"/>
                <w:szCs w:val="20"/>
              </w:rPr>
              <w:t>della scuola.</w:t>
            </w:r>
          </w:p>
          <w:p w14:paraId="028590E3" w14:textId="77E71817" w:rsidR="00D07AA8" w:rsidRDefault="00D07AA8" w:rsidP="00B71505">
            <w:pPr>
              <w:pStyle w:val="NormaleWeb"/>
              <w:numPr>
                <w:ilvl w:val="1"/>
                <w:numId w:val="25"/>
              </w:numPr>
              <w:tabs>
                <w:tab w:val="clear" w:pos="699"/>
                <w:tab w:val="num" w:pos="416"/>
              </w:tabs>
              <w:ind w:left="416"/>
              <w:rPr>
                <w:sz w:val="20"/>
                <w:szCs w:val="20"/>
              </w:rPr>
            </w:pPr>
            <w:r w:rsidRPr="003E7542">
              <w:rPr>
                <w:sz w:val="20"/>
                <w:szCs w:val="20"/>
              </w:rPr>
              <w:t>Collaborare al progetto formativo partecipando, con proposte e osservazioni migliorative, a riunioni, assemblee, consigli e colloqui.</w:t>
            </w:r>
          </w:p>
          <w:p w14:paraId="779433FF" w14:textId="4B5EE1B3" w:rsidR="00C902CF" w:rsidRPr="003E7542" w:rsidRDefault="00C902CF" w:rsidP="00B71505">
            <w:pPr>
              <w:pStyle w:val="NormaleWeb"/>
              <w:numPr>
                <w:ilvl w:val="1"/>
                <w:numId w:val="25"/>
              </w:numPr>
              <w:tabs>
                <w:tab w:val="clear" w:pos="699"/>
                <w:tab w:val="num" w:pos="416"/>
              </w:tabs>
              <w:ind w:left="416"/>
              <w:rPr>
                <w:sz w:val="20"/>
                <w:szCs w:val="20"/>
              </w:rPr>
            </w:pPr>
            <w:r w:rsidRPr="008211E9">
              <w:rPr>
                <w:sz w:val="20"/>
                <w:szCs w:val="20"/>
              </w:rPr>
              <w:t xml:space="preserve">Garantire la regolarità della frequenza scolastica, la puntualità del/della figlio/a, limitare le </w:t>
            </w:r>
            <w:r>
              <w:rPr>
                <w:sz w:val="20"/>
                <w:szCs w:val="20"/>
              </w:rPr>
              <w:t xml:space="preserve">entrate posticipate e le </w:t>
            </w:r>
            <w:r w:rsidRPr="008211E9">
              <w:rPr>
                <w:sz w:val="20"/>
                <w:szCs w:val="20"/>
              </w:rPr>
              <w:t>uscite anticipate a casi eccezionali</w:t>
            </w:r>
            <w:r>
              <w:rPr>
                <w:sz w:val="20"/>
                <w:szCs w:val="20"/>
              </w:rPr>
              <w:t>.</w:t>
            </w:r>
          </w:p>
          <w:p w14:paraId="59140DDC" w14:textId="483057F6" w:rsidR="00D07AA8" w:rsidRDefault="00D07AA8" w:rsidP="00B71505">
            <w:pPr>
              <w:pStyle w:val="NormaleWeb"/>
              <w:numPr>
                <w:ilvl w:val="1"/>
                <w:numId w:val="25"/>
              </w:numPr>
              <w:tabs>
                <w:tab w:val="clear" w:pos="699"/>
                <w:tab w:val="num" w:pos="416"/>
              </w:tabs>
              <w:ind w:left="416"/>
              <w:rPr>
                <w:sz w:val="20"/>
                <w:szCs w:val="20"/>
              </w:rPr>
            </w:pPr>
            <w:r>
              <w:rPr>
                <w:sz w:val="20"/>
                <w:szCs w:val="20"/>
              </w:rPr>
              <w:t xml:space="preserve">Giustificare le assenze e i ritardi entro tre giorni </w:t>
            </w:r>
            <w:r w:rsidR="00E27E6C">
              <w:rPr>
                <w:sz w:val="20"/>
                <w:szCs w:val="20"/>
              </w:rPr>
              <w:t xml:space="preserve">sul registro elettronico Argo </w:t>
            </w:r>
            <w:r>
              <w:rPr>
                <w:sz w:val="20"/>
                <w:szCs w:val="20"/>
              </w:rPr>
              <w:t>e c</w:t>
            </w:r>
            <w:r w:rsidRPr="003E7542">
              <w:rPr>
                <w:sz w:val="20"/>
                <w:szCs w:val="20"/>
              </w:rPr>
              <w:t xml:space="preserve">ontrollare le giustificazioni di assenze e ritardi </w:t>
            </w:r>
            <w:r w:rsidR="00A441CE" w:rsidRPr="00A441CE">
              <w:rPr>
                <w:sz w:val="20"/>
                <w:szCs w:val="20"/>
              </w:rPr>
              <w:t>del/della proprio</w:t>
            </w:r>
            <w:r w:rsidR="00A441CE">
              <w:rPr>
                <w:sz w:val="20"/>
                <w:szCs w:val="20"/>
              </w:rPr>
              <w:t>/a</w:t>
            </w:r>
            <w:r w:rsidR="00A441CE" w:rsidRPr="00A441CE">
              <w:rPr>
                <w:sz w:val="20"/>
                <w:szCs w:val="20"/>
              </w:rPr>
              <w:t xml:space="preserve"> figlio/a,</w:t>
            </w:r>
            <w:r w:rsidR="007865E1">
              <w:rPr>
                <w:sz w:val="20"/>
                <w:szCs w:val="20"/>
              </w:rPr>
              <w:t xml:space="preserve"> </w:t>
            </w:r>
            <w:r w:rsidRPr="003E7542">
              <w:rPr>
                <w:sz w:val="20"/>
                <w:szCs w:val="20"/>
              </w:rPr>
              <w:t>contattando anche la scuola per accertamenti.</w:t>
            </w:r>
          </w:p>
          <w:p w14:paraId="2EF69659" w14:textId="17BA6332" w:rsidR="00E27E6C" w:rsidRPr="00E27E6C" w:rsidRDefault="00E27E6C" w:rsidP="00E27E6C">
            <w:pPr>
              <w:pStyle w:val="NormaleWeb"/>
              <w:numPr>
                <w:ilvl w:val="1"/>
                <w:numId w:val="25"/>
              </w:numPr>
              <w:tabs>
                <w:tab w:val="clear" w:pos="699"/>
                <w:tab w:val="num" w:pos="416"/>
              </w:tabs>
              <w:ind w:left="416"/>
              <w:rPr>
                <w:color w:val="FF0000"/>
                <w:sz w:val="20"/>
                <w:szCs w:val="20"/>
              </w:rPr>
            </w:pPr>
            <w:r w:rsidRPr="00E27E6C">
              <w:rPr>
                <w:b/>
                <w:color w:val="FF0000"/>
                <w:sz w:val="20"/>
                <w:szCs w:val="20"/>
              </w:rPr>
              <w:t>Vigilare affinché i propri figli assumano comportamenti responsabili nei confronti delle nuove tecnologie</w:t>
            </w:r>
          </w:p>
          <w:p w14:paraId="71649B81" w14:textId="77777777" w:rsidR="00D07AA8" w:rsidRPr="003E7542" w:rsidRDefault="00D07AA8" w:rsidP="00B71505">
            <w:pPr>
              <w:pStyle w:val="NormaleWeb"/>
              <w:numPr>
                <w:ilvl w:val="1"/>
                <w:numId w:val="25"/>
              </w:numPr>
              <w:tabs>
                <w:tab w:val="clear" w:pos="699"/>
                <w:tab w:val="num" w:pos="416"/>
              </w:tabs>
              <w:ind w:left="416"/>
              <w:rPr>
                <w:sz w:val="20"/>
                <w:szCs w:val="20"/>
              </w:rPr>
            </w:pPr>
            <w:r w:rsidRPr="003E7542">
              <w:rPr>
                <w:sz w:val="20"/>
                <w:szCs w:val="20"/>
              </w:rPr>
              <w:t>Rivolgersi ai docenti e al Dirigente Scolastico in presenza di problemi didattici o personali.</w:t>
            </w:r>
          </w:p>
          <w:p w14:paraId="3BAE88A4" w14:textId="77777777" w:rsidR="00D07AA8" w:rsidRPr="003E7542" w:rsidRDefault="00D07AA8" w:rsidP="00B71505">
            <w:pPr>
              <w:pStyle w:val="NormaleWeb"/>
              <w:numPr>
                <w:ilvl w:val="1"/>
                <w:numId w:val="25"/>
              </w:numPr>
              <w:tabs>
                <w:tab w:val="clear" w:pos="699"/>
                <w:tab w:val="num" w:pos="416"/>
              </w:tabs>
              <w:ind w:left="416"/>
              <w:rPr>
                <w:sz w:val="20"/>
                <w:szCs w:val="20"/>
              </w:rPr>
            </w:pPr>
            <w:r w:rsidRPr="003E7542">
              <w:rPr>
                <w:sz w:val="20"/>
                <w:szCs w:val="20"/>
              </w:rPr>
              <w:t>Dare informazioni utili a migliorare la conoscenza degli studenti da parte della scuola.</w:t>
            </w:r>
          </w:p>
          <w:p w14:paraId="31BCE142" w14:textId="77777777" w:rsidR="00D07AA8" w:rsidRPr="003E7542" w:rsidRDefault="00D07AA8" w:rsidP="00B71505">
            <w:pPr>
              <w:pStyle w:val="NormaleWeb"/>
              <w:numPr>
                <w:ilvl w:val="1"/>
                <w:numId w:val="25"/>
              </w:numPr>
              <w:tabs>
                <w:tab w:val="clear" w:pos="699"/>
                <w:tab w:val="num" w:pos="416"/>
              </w:tabs>
              <w:ind w:left="416"/>
              <w:rPr>
                <w:sz w:val="20"/>
                <w:szCs w:val="20"/>
              </w:rPr>
            </w:pPr>
            <w:r w:rsidRPr="003E7542">
              <w:rPr>
                <w:sz w:val="20"/>
                <w:szCs w:val="20"/>
              </w:rPr>
              <w:t>Responsabilizzare i propri figli verso gli impegni scolastici, i doveri e le norme di vita comunitaria stabiliti all'interno del Regolamento d'Istituto.</w:t>
            </w:r>
          </w:p>
          <w:p w14:paraId="361A671C" w14:textId="77B147BB" w:rsidR="00D07AA8" w:rsidRPr="003E7542" w:rsidRDefault="00D07AA8" w:rsidP="00B71505">
            <w:pPr>
              <w:pStyle w:val="NormaleWeb"/>
              <w:numPr>
                <w:ilvl w:val="1"/>
                <w:numId w:val="25"/>
              </w:numPr>
              <w:tabs>
                <w:tab w:val="clear" w:pos="699"/>
                <w:tab w:val="num" w:pos="416"/>
              </w:tabs>
              <w:ind w:left="416"/>
              <w:rPr>
                <w:sz w:val="20"/>
                <w:szCs w:val="20"/>
              </w:rPr>
            </w:pPr>
            <w:r w:rsidRPr="003E7542">
              <w:rPr>
                <w:sz w:val="20"/>
                <w:szCs w:val="20"/>
              </w:rPr>
              <w:t>Parlare con i propri figli delle attività svolte a scuola</w:t>
            </w:r>
            <w:r w:rsidR="001C2AA1">
              <w:rPr>
                <w:sz w:val="20"/>
                <w:szCs w:val="20"/>
              </w:rPr>
              <w:t>,</w:t>
            </w:r>
            <w:r w:rsidRPr="003E7542">
              <w:rPr>
                <w:sz w:val="20"/>
                <w:szCs w:val="20"/>
              </w:rPr>
              <w:t xml:space="preserve"> </w:t>
            </w:r>
            <w:r w:rsidR="001C2AA1">
              <w:rPr>
                <w:sz w:val="20"/>
                <w:szCs w:val="20"/>
              </w:rPr>
              <w:t xml:space="preserve">condividendo difficoltà e successi </w:t>
            </w:r>
            <w:r w:rsidRPr="003E7542">
              <w:rPr>
                <w:sz w:val="20"/>
                <w:szCs w:val="20"/>
              </w:rPr>
              <w:t>e collaborare in forma costruttiva con l'azione dei docenti.</w:t>
            </w:r>
          </w:p>
          <w:p w14:paraId="411F06D9" w14:textId="7750DB30" w:rsidR="003808CF" w:rsidRDefault="00D07AA8" w:rsidP="00B71505">
            <w:pPr>
              <w:pStyle w:val="NormaleWeb"/>
              <w:numPr>
                <w:ilvl w:val="1"/>
                <w:numId w:val="25"/>
              </w:numPr>
              <w:tabs>
                <w:tab w:val="clear" w:pos="699"/>
                <w:tab w:val="num" w:pos="416"/>
              </w:tabs>
              <w:ind w:left="416"/>
              <w:rPr>
                <w:sz w:val="20"/>
                <w:szCs w:val="20"/>
              </w:rPr>
            </w:pPr>
            <w:r w:rsidRPr="003E7542">
              <w:rPr>
                <w:sz w:val="20"/>
                <w:szCs w:val="20"/>
              </w:rPr>
              <w:t>Prendere visione</w:t>
            </w:r>
            <w:r w:rsidR="003808CF">
              <w:rPr>
                <w:sz w:val="20"/>
                <w:szCs w:val="20"/>
              </w:rPr>
              <w:t xml:space="preserve"> delle comunicazioni pubblicate sul sito web scolastico, sul registro elettronico Argo o inviate via mail e tramite gli altri canali di comunicazione istituzionali della scuola</w:t>
            </w:r>
            <w:r w:rsidR="00102F87">
              <w:rPr>
                <w:sz w:val="20"/>
                <w:szCs w:val="20"/>
              </w:rPr>
              <w:t xml:space="preserve"> (Classroom)</w:t>
            </w:r>
            <w:r w:rsidR="003808CF">
              <w:rPr>
                <w:sz w:val="20"/>
                <w:szCs w:val="20"/>
              </w:rPr>
              <w:t>.</w:t>
            </w:r>
          </w:p>
          <w:p w14:paraId="2DF2779D" w14:textId="30CA5B91" w:rsidR="00D07AA8" w:rsidRPr="003E7542" w:rsidRDefault="003808CF" w:rsidP="00B71505">
            <w:pPr>
              <w:pStyle w:val="NormaleWeb"/>
              <w:numPr>
                <w:ilvl w:val="1"/>
                <w:numId w:val="25"/>
              </w:numPr>
              <w:tabs>
                <w:tab w:val="clear" w:pos="699"/>
                <w:tab w:val="num" w:pos="416"/>
              </w:tabs>
              <w:ind w:left="416"/>
              <w:rPr>
                <w:sz w:val="20"/>
                <w:szCs w:val="20"/>
              </w:rPr>
            </w:pPr>
            <w:r>
              <w:rPr>
                <w:sz w:val="20"/>
                <w:szCs w:val="20"/>
              </w:rPr>
              <w:lastRenderedPageBreak/>
              <w:t>F</w:t>
            </w:r>
            <w:r w:rsidR="00D07AA8" w:rsidRPr="003E7542">
              <w:rPr>
                <w:sz w:val="20"/>
                <w:szCs w:val="20"/>
              </w:rPr>
              <w:t>irmare le comunicazioni scritte sul diario</w:t>
            </w:r>
            <w:r w:rsidR="00E27E6C">
              <w:rPr>
                <w:sz w:val="20"/>
                <w:szCs w:val="20"/>
              </w:rPr>
              <w:t>.</w:t>
            </w:r>
          </w:p>
          <w:p w14:paraId="3781845B" w14:textId="77777777" w:rsidR="00D07AA8" w:rsidRPr="003E7542" w:rsidRDefault="00D07AA8"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3E7542">
              <w:rPr>
                <w:sz w:val="20"/>
                <w:szCs w:val="20"/>
              </w:rPr>
              <w:t>Favorire l'autonomia personale dei figli, aiutandoli nell'organizzazione personale di tempi e spazi adeguati per i compiti, per il gioco, tempo libero, sport, TV, videogiochi e computer.</w:t>
            </w:r>
          </w:p>
          <w:p w14:paraId="7051CD05" w14:textId="72D2914E" w:rsidR="00C902CF" w:rsidRDefault="008211E9"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8211E9">
              <w:rPr>
                <w:sz w:val="20"/>
                <w:szCs w:val="20"/>
              </w:rPr>
              <w:t>Vigilare sull’esecuzione dei compiti assegnati, sull’organizzazione del materiale scolastico necessario, sul rispetto</w:t>
            </w:r>
            <w:r w:rsidR="00C902CF">
              <w:rPr>
                <w:sz w:val="20"/>
                <w:szCs w:val="20"/>
              </w:rPr>
              <w:t>,</w:t>
            </w:r>
            <w:r w:rsidRPr="008211E9">
              <w:rPr>
                <w:sz w:val="20"/>
                <w:szCs w:val="20"/>
              </w:rPr>
              <w:t xml:space="preserve"> anche nell’abbigliamento</w:t>
            </w:r>
            <w:r w:rsidR="00C902CF">
              <w:rPr>
                <w:sz w:val="20"/>
                <w:szCs w:val="20"/>
              </w:rPr>
              <w:t>,</w:t>
            </w:r>
            <w:r w:rsidRPr="008211E9">
              <w:rPr>
                <w:sz w:val="20"/>
                <w:szCs w:val="20"/>
              </w:rPr>
              <w:t xml:space="preserve"> del decoro dovuto ad un ambiente di studio</w:t>
            </w:r>
            <w:r w:rsidR="00C902CF">
              <w:rPr>
                <w:sz w:val="20"/>
                <w:szCs w:val="20"/>
              </w:rPr>
              <w:t>.</w:t>
            </w:r>
          </w:p>
          <w:p w14:paraId="69CF716E" w14:textId="3255CB13" w:rsidR="00880436" w:rsidRPr="003E7542" w:rsidRDefault="00D07AA8"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3E7542">
              <w:rPr>
                <w:sz w:val="20"/>
                <w:szCs w:val="20"/>
              </w:rPr>
              <w:t>Far capire ai figli che i provvedimenti disciplinari che la scuola adotterà hanno finalità educativa, tesa a far comprendere l'errore e ad evitare che esso sia</w:t>
            </w:r>
            <w:r w:rsidR="006C5C76">
              <w:rPr>
                <w:sz w:val="20"/>
                <w:szCs w:val="20"/>
              </w:rPr>
              <w:t xml:space="preserve"> nuovamente</w:t>
            </w:r>
            <w:r w:rsidRPr="003E7542">
              <w:rPr>
                <w:sz w:val="20"/>
                <w:szCs w:val="20"/>
              </w:rPr>
              <w:t xml:space="preserve"> commesso in futuro e mirano al rafforzamento del senso di responsabilità ed al ripristino di rapporti corretti all'interno della comunità scolastica</w:t>
            </w:r>
            <w:r w:rsidR="00880436">
              <w:rPr>
                <w:sz w:val="20"/>
                <w:szCs w:val="20"/>
              </w:rPr>
              <w:t>, c</w:t>
            </w:r>
            <w:r w:rsidR="00880436" w:rsidRPr="003E7542">
              <w:rPr>
                <w:sz w:val="20"/>
                <w:szCs w:val="20"/>
              </w:rPr>
              <w:t>oopera</w:t>
            </w:r>
            <w:r w:rsidR="00880436">
              <w:rPr>
                <w:sz w:val="20"/>
                <w:szCs w:val="20"/>
              </w:rPr>
              <w:t>ndo</w:t>
            </w:r>
            <w:r w:rsidR="00880436" w:rsidRPr="003E7542">
              <w:rPr>
                <w:sz w:val="20"/>
                <w:szCs w:val="20"/>
              </w:rPr>
              <w:t xml:space="preserve"> con la Scuola nella gestione delle procedure sanzionatorie. </w:t>
            </w:r>
          </w:p>
          <w:p w14:paraId="60766E1B" w14:textId="07AEAECF" w:rsidR="00D07AA8" w:rsidRPr="00880436" w:rsidRDefault="00C902CF"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C902CF">
              <w:rPr>
                <w:sz w:val="20"/>
                <w:szCs w:val="20"/>
              </w:rPr>
              <w:t>Intervenire, con coscienza e responsabilità, rispetto ad eventuali danni provocati dal</w:t>
            </w:r>
            <w:r w:rsidR="00B74B03" w:rsidRPr="00A441CE">
              <w:rPr>
                <w:sz w:val="20"/>
                <w:szCs w:val="20"/>
              </w:rPr>
              <w:t xml:space="preserve"> proprio</w:t>
            </w:r>
            <w:r w:rsidR="00B74B03">
              <w:rPr>
                <w:sz w:val="20"/>
                <w:szCs w:val="20"/>
              </w:rPr>
              <w:t>/a</w:t>
            </w:r>
            <w:r w:rsidR="00B74B03" w:rsidRPr="00A441CE">
              <w:rPr>
                <w:sz w:val="20"/>
                <w:szCs w:val="20"/>
              </w:rPr>
              <w:t xml:space="preserve"> figlio/a</w:t>
            </w:r>
            <w:r w:rsidR="00B74B03" w:rsidRPr="00C902CF">
              <w:rPr>
                <w:sz w:val="20"/>
                <w:szCs w:val="20"/>
              </w:rPr>
              <w:t xml:space="preserve"> </w:t>
            </w:r>
            <w:r w:rsidRPr="00C902CF">
              <w:rPr>
                <w:sz w:val="20"/>
                <w:szCs w:val="20"/>
              </w:rPr>
              <w:t>a carico di persone, arredi, materiale didattico</w:t>
            </w:r>
            <w:r>
              <w:rPr>
                <w:sz w:val="20"/>
                <w:szCs w:val="20"/>
              </w:rPr>
              <w:t xml:space="preserve"> altrui</w:t>
            </w:r>
            <w:r w:rsidRPr="00C902CF">
              <w:rPr>
                <w:sz w:val="20"/>
                <w:szCs w:val="20"/>
              </w:rPr>
              <w:t xml:space="preserve"> anche con il risarcimento del danno arrecato.</w:t>
            </w:r>
            <w:r>
              <w:rPr>
                <w:sz w:val="20"/>
                <w:szCs w:val="20"/>
              </w:rPr>
              <w:t xml:space="preserve"> </w:t>
            </w:r>
          </w:p>
          <w:p w14:paraId="3A6AF8A5" w14:textId="1B976E46" w:rsidR="00D07AA8" w:rsidRPr="003E7542" w:rsidRDefault="00D07AA8"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3E7542">
              <w:rPr>
                <w:sz w:val="20"/>
                <w:szCs w:val="20"/>
              </w:rPr>
              <w:t>Non permett</w:t>
            </w:r>
            <w:r w:rsidR="006C5C76">
              <w:rPr>
                <w:sz w:val="20"/>
                <w:szCs w:val="20"/>
              </w:rPr>
              <w:t>ere</w:t>
            </w:r>
            <w:r w:rsidRPr="003E7542">
              <w:rPr>
                <w:sz w:val="20"/>
                <w:szCs w:val="20"/>
              </w:rPr>
              <w:t xml:space="preserve"> ai figli di portare a scuola materiale non didattico. </w:t>
            </w:r>
          </w:p>
          <w:p w14:paraId="6B30A3E5" w14:textId="71FD1BE9" w:rsidR="00081587" w:rsidRPr="00897F09" w:rsidRDefault="00D07AA8" w:rsidP="00897F09">
            <w:pPr>
              <w:pStyle w:val="NormaleWeb"/>
              <w:numPr>
                <w:ilvl w:val="1"/>
                <w:numId w:val="25"/>
              </w:numPr>
              <w:tabs>
                <w:tab w:val="clear" w:pos="699"/>
                <w:tab w:val="num" w:pos="416"/>
              </w:tabs>
              <w:spacing w:before="0" w:beforeAutospacing="0" w:after="0" w:afterAutospacing="0"/>
              <w:ind w:left="414" w:hanging="357"/>
              <w:rPr>
                <w:sz w:val="20"/>
                <w:szCs w:val="20"/>
              </w:rPr>
            </w:pPr>
            <w:r w:rsidRPr="003E7542">
              <w:rPr>
                <w:sz w:val="20"/>
                <w:szCs w:val="20"/>
              </w:rPr>
              <w:t>Comunicare tempestivamente eventuali variazioni di domicilio o recapito telefonico.</w:t>
            </w:r>
          </w:p>
        </w:tc>
      </w:tr>
      <w:tr w:rsidR="00D07AA8" w:rsidRPr="003E7542" w14:paraId="037B2579" w14:textId="77777777" w:rsidTr="00897F09">
        <w:trPr>
          <w:trHeight w:val="281"/>
        </w:trPr>
        <w:tc>
          <w:tcPr>
            <w:tcW w:w="5071" w:type="dxa"/>
            <w:vMerge/>
          </w:tcPr>
          <w:p w14:paraId="2CD6FF19" w14:textId="77777777" w:rsidR="00D07AA8" w:rsidRPr="003E7542" w:rsidRDefault="00D07AA8" w:rsidP="008838F5">
            <w:pPr>
              <w:pStyle w:val="NormaleWeb"/>
              <w:rPr>
                <w:sz w:val="20"/>
                <w:szCs w:val="20"/>
              </w:rPr>
            </w:pPr>
          </w:p>
        </w:tc>
        <w:tc>
          <w:tcPr>
            <w:tcW w:w="5179" w:type="dxa"/>
          </w:tcPr>
          <w:p w14:paraId="4F053A59" w14:textId="77777777" w:rsidR="00D07AA8" w:rsidRPr="003E7542" w:rsidRDefault="00D07AA8" w:rsidP="00897F09">
            <w:pPr>
              <w:pStyle w:val="NormaleWeb"/>
              <w:spacing w:before="0" w:beforeAutospacing="0" w:after="0" w:afterAutospacing="0"/>
              <w:ind w:left="340"/>
              <w:jc w:val="center"/>
              <w:rPr>
                <w:b/>
                <w:bCs/>
                <w:sz w:val="20"/>
                <w:szCs w:val="20"/>
                <w:u w:val="single"/>
              </w:rPr>
            </w:pPr>
            <w:r w:rsidRPr="003E7542">
              <w:rPr>
                <w:b/>
                <w:bCs/>
                <w:sz w:val="20"/>
                <w:szCs w:val="20"/>
                <w:u w:val="single"/>
              </w:rPr>
              <w:t>IL PERSONALE ATA SI IMPEGNA A:</w:t>
            </w:r>
          </w:p>
        </w:tc>
        <w:tc>
          <w:tcPr>
            <w:tcW w:w="5485" w:type="dxa"/>
            <w:vMerge/>
          </w:tcPr>
          <w:p w14:paraId="169C4120" w14:textId="77777777" w:rsidR="00D07AA8" w:rsidRPr="003E7542" w:rsidRDefault="00D07AA8" w:rsidP="003E7542">
            <w:pPr>
              <w:pStyle w:val="NormaleWeb"/>
              <w:ind w:left="720" w:right="-170"/>
              <w:rPr>
                <w:sz w:val="20"/>
                <w:szCs w:val="20"/>
              </w:rPr>
            </w:pPr>
          </w:p>
        </w:tc>
      </w:tr>
      <w:tr w:rsidR="00D07AA8" w:rsidRPr="003E7542" w14:paraId="4E939594" w14:textId="77777777" w:rsidTr="00897F09">
        <w:trPr>
          <w:trHeight w:val="2951"/>
        </w:trPr>
        <w:tc>
          <w:tcPr>
            <w:tcW w:w="5071" w:type="dxa"/>
            <w:vMerge/>
          </w:tcPr>
          <w:p w14:paraId="265932F4" w14:textId="77777777" w:rsidR="00D07AA8" w:rsidRPr="003E7542" w:rsidRDefault="00D07AA8" w:rsidP="008838F5">
            <w:pPr>
              <w:pStyle w:val="NormaleWeb"/>
              <w:rPr>
                <w:sz w:val="20"/>
                <w:szCs w:val="20"/>
              </w:rPr>
            </w:pPr>
          </w:p>
        </w:tc>
        <w:tc>
          <w:tcPr>
            <w:tcW w:w="5179" w:type="dxa"/>
          </w:tcPr>
          <w:p w14:paraId="4704839F" w14:textId="77777777" w:rsidR="00D07AA8" w:rsidRPr="003E7542" w:rsidRDefault="00D07AA8" w:rsidP="004C03AC">
            <w:pPr>
              <w:pStyle w:val="NormaleWeb"/>
              <w:numPr>
                <w:ilvl w:val="0"/>
                <w:numId w:val="23"/>
              </w:numPr>
              <w:tabs>
                <w:tab w:val="clear" w:pos="720"/>
                <w:tab w:val="num" w:pos="360"/>
              </w:tabs>
              <w:spacing w:before="0" w:beforeAutospacing="0" w:after="0" w:afterAutospacing="0"/>
              <w:ind w:left="340" w:hanging="357"/>
              <w:rPr>
                <w:sz w:val="20"/>
                <w:szCs w:val="20"/>
              </w:rPr>
            </w:pPr>
            <w:r w:rsidRPr="003E7542">
              <w:rPr>
                <w:sz w:val="20"/>
                <w:szCs w:val="20"/>
              </w:rPr>
              <w:t>Essere puntuale e a svolgere con precisione il lavoro assegnato.</w:t>
            </w:r>
          </w:p>
          <w:p w14:paraId="133A4175" w14:textId="2E5F2722" w:rsidR="00D07AA8" w:rsidRPr="003E7542" w:rsidRDefault="00D07AA8" w:rsidP="004C03AC">
            <w:pPr>
              <w:pStyle w:val="NormaleWeb"/>
              <w:numPr>
                <w:ilvl w:val="0"/>
                <w:numId w:val="23"/>
              </w:numPr>
              <w:tabs>
                <w:tab w:val="clear" w:pos="720"/>
                <w:tab w:val="num" w:pos="360"/>
              </w:tabs>
              <w:spacing w:before="0" w:beforeAutospacing="0" w:after="0" w:afterAutospacing="0"/>
              <w:ind w:left="340" w:hanging="357"/>
              <w:rPr>
                <w:sz w:val="20"/>
                <w:szCs w:val="20"/>
              </w:rPr>
            </w:pPr>
            <w:r w:rsidRPr="003E7542">
              <w:rPr>
                <w:sz w:val="20"/>
                <w:szCs w:val="20"/>
              </w:rPr>
              <w:t xml:space="preserve">Conoscere </w:t>
            </w:r>
            <w:r w:rsidR="00BC3711">
              <w:rPr>
                <w:sz w:val="20"/>
                <w:szCs w:val="20"/>
              </w:rPr>
              <w:t>il Piano triennale dell’</w:t>
            </w:r>
            <w:r w:rsidRPr="003E7542">
              <w:rPr>
                <w:sz w:val="20"/>
                <w:szCs w:val="20"/>
              </w:rPr>
              <w:t>Offerta Formativa della scuola.</w:t>
            </w:r>
          </w:p>
          <w:p w14:paraId="3CEDDF0D" w14:textId="77777777" w:rsidR="00D07AA8" w:rsidRPr="003E7542" w:rsidRDefault="00D07AA8" w:rsidP="004C03AC">
            <w:pPr>
              <w:pStyle w:val="NormaleWeb"/>
              <w:numPr>
                <w:ilvl w:val="0"/>
                <w:numId w:val="23"/>
              </w:numPr>
              <w:tabs>
                <w:tab w:val="clear" w:pos="720"/>
                <w:tab w:val="num" w:pos="360"/>
              </w:tabs>
              <w:spacing w:before="0" w:beforeAutospacing="0" w:after="0" w:afterAutospacing="0"/>
              <w:ind w:left="340" w:hanging="357"/>
              <w:rPr>
                <w:sz w:val="20"/>
                <w:szCs w:val="20"/>
              </w:rPr>
            </w:pPr>
            <w:r w:rsidRPr="003E7542">
              <w:rPr>
                <w:sz w:val="20"/>
                <w:szCs w:val="20"/>
              </w:rPr>
              <w:t>Garantire il necessario supporto alle attività didattiche, con puntualità e diligenza.</w:t>
            </w:r>
          </w:p>
          <w:p w14:paraId="0C92BC62" w14:textId="77777777" w:rsidR="00D07AA8" w:rsidRPr="003E7542" w:rsidRDefault="00D07AA8" w:rsidP="004C03AC">
            <w:pPr>
              <w:pStyle w:val="NormaleWeb"/>
              <w:numPr>
                <w:ilvl w:val="0"/>
                <w:numId w:val="23"/>
              </w:numPr>
              <w:tabs>
                <w:tab w:val="clear" w:pos="720"/>
                <w:tab w:val="num" w:pos="360"/>
              </w:tabs>
              <w:spacing w:before="0" w:beforeAutospacing="0" w:after="0" w:afterAutospacing="0"/>
              <w:ind w:left="340" w:hanging="357"/>
              <w:rPr>
                <w:sz w:val="20"/>
                <w:szCs w:val="20"/>
              </w:rPr>
            </w:pPr>
            <w:r w:rsidRPr="003E7542">
              <w:rPr>
                <w:sz w:val="20"/>
                <w:szCs w:val="20"/>
              </w:rPr>
              <w:t>Segnalare ai docenti e al Dirigente Scolastico eventuali problemi rilevati.</w:t>
            </w:r>
          </w:p>
          <w:p w14:paraId="7451BA17" w14:textId="616A1C5F" w:rsidR="00081587" w:rsidRPr="00081587" w:rsidRDefault="00D07AA8" w:rsidP="00081587">
            <w:pPr>
              <w:pStyle w:val="NormaleWeb"/>
              <w:numPr>
                <w:ilvl w:val="0"/>
                <w:numId w:val="23"/>
              </w:numPr>
              <w:tabs>
                <w:tab w:val="clear" w:pos="720"/>
                <w:tab w:val="num" w:pos="360"/>
              </w:tabs>
              <w:spacing w:before="0" w:beforeAutospacing="0" w:after="0" w:afterAutospacing="0"/>
              <w:ind w:left="340" w:hanging="357"/>
              <w:rPr>
                <w:sz w:val="20"/>
                <w:szCs w:val="20"/>
              </w:rPr>
            </w:pPr>
            <w:r w:rsidRPr="003E7542">
              <w:rPr>
                <w:sz w:val="20"/>
                <w:szCs w:val="20"/>
              </w:rPr>
              <w:t>Favorire un clima di collaborazione e rispetto tra tutte le componenti presenti e operanti nella scuola (studenti, genitori, docenti).</w:t>
            </w:r>
          </w:p>
        </w:tc>
        <w:tc>
          <w:tcPr>
            <w:tcW w:w="5485" w:type="dxa"/>
            <w:vMerge/>
          </w:tcPr>
          <w:p w14:paraId="7E5CF0EC" w14:textId="77777777" w:rsidR="00D07AA8" w:rsidRPr="003E7542" w:rsidRDefault="00D07AA8" w:rsidP="003E7542">
            <w:pPr>
              <w:pStyle w:val="NormaleWeb"/>
              <w:ind w:left="720" w:right="-170"/>
              <w:rPr>
                <w:sz w:val="20"/>
                <w:szCs w:val="20"/>
              </w:rPr>
            </w:pPr>
          </w:p>
        </w:tc>
      </w:tr>
      <w:tr w:rsidR="002C52F1" w:rsidRPr="003E7542" w14:paraId="7F282D95" w14:textId="77777777" w:rsidTr="00897F09">
        <w:trPr>
          <w:trHeight w:val="285"/>
        </w:trPr>
        <w:tc>
          <w:tcPr>
            <w:tcW w:w="15735" w:type="dxa"/>
            <w:gridSpan w:val="3"/>
          </w:tcPr>
          <w:p w14:paraId="109354C8" w14:textId="34D57D0B" w:rsidR="002C52F1" w:rsidRPr="002C52F1" w:rsidRDefault="002C52F1" w:rsidP="002C52F1">
            <w:pPr>
              <w:jc w:val="center"/>
              <w:rPr>
                <w:rFonts w:ascii="Times New Roman" w:hAnsi="Times New Roman"/>
                <w:b/>
                <w:bCs/>
                <w:sz w:val="24"/>
                <w:szCs w:val="24"/>
              </w:rPr>
            </w:pPr>
          </w:p>
        </w:tc>
      </w:tr>
    </w:tbl>
    <w:p w14:paraId="58A1F01F" w14:textId="2CB9072B" w:rsidR="004F386A" w:rsidRDefault="004F386A" w:rsidP="00BD2B24">
      <w:pPr>
        <w:autoSpaceDE w:val="0"/>
        <w:autoSpaceDN w:val="0"/>
        <w:adjustRightInd w:val="0"/>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5179"/>
        <w:gridCol w:w="5372"/>
      </w:tblGrid>
      <w:tr w:rsidR="00F06BE2" w:rsidRPr="002C52F1" w14:paraId="14097B1A" w14:textId="77777777" w:rsidTr="00313A4A">
        <w:trPr>
          <w:trHeight w:val="461"/>
        </w:trPr>
        <w:tc>
          <w:tcPr>
            <w:tcW w:w="15735" w:type="dxa"/>
            <w:gridSpan w:val="3"/>
          </w:tcPr>
          <w:p w14:paraId="24E22DF3" w14:textId="10BFACE8" w:rsidR="00F06BE2" w:rsidRPr="002C52F1" w:rsidRDefault="00F06BE2" w:rsidP="00321466">
            <w:pPr>
              <w:jc w:val="center"/>
              <w:rPr>
                <w:rFonts w:ascii="Times New Roman" w:hAnsi="Times New Roman"/>
                <w:b/>
                <w:bCs/>
                <w:sz w:val="24"/>
                <w:szCs w:val="24"/>
              </w:rPr>
            </w:pPr>
            <w:r>
              <w:rPr>
                <w:rFonts w:ascii="Times New Roman" w:hAnsi="Times New Roman"/>
                <w:b/>
                <w:bCs/>
                <w:sz w:val="24"/>
                <w:szCs w:val="24"/>
              </w:rPr>
              <w:t xml:space="preserve">NORME DI COMPORTAMENTO DURANTE LA DIDATTICA </w:t>
            </w:r>
            <w:r w:rsidR="003C4A5F">
              <w:rPr>
                <w:rFonts w:ascii="Times New Roman" w:hAnsi="Times New Roman"/>
                <w:b/>
                <w:bCs/>
                <w:sz w:val="24"/>
                <w:szCs w:val="24"/>
              </w:rPr>
              <w:t>DIGITALE INTEGRATA</w:t>
            </w:r>
            <w:r w:rsidR="00C620AC">
              <w:rPr>
                <w:rFonts w:ascii="Times New Roman" w:hAnsi="Times New Roman"/>
                <w:b/>
                <w:bCs/>
                <w:sz w:val="24"/>
                <w:szCs w:val="24"/>
              </w:rPr>
              <w:t xml:space="preserve"> </w:t>
            </w:r>
            <w:r w:rsidR="00C620AC" w:rsidRPr="00C620AC">
              <w:rPr>
                <w:rFonts w:ascii="Times New Roman" w:hAnsi="Times New Roman"/>
                <w:b/>
                <w:bCs/>
                <w:sz w:val="24"/>
                <w:szCs w:val="24"/>
              </w:rPr>
              <w:t>(DDI)</w:t>
            </w:r>
          </w:p>
        </w:tc>
      </w:tr>
      <w:tr w:rsidR="00F06BE2" w:rsidRPr="003E7542" w14:paraId="1BE6B4AB" w14:textId="77777777" w:rsidTr="00313A4A">
        <w:trPr>
          <w:trHeight w:val="341"/>
        </w:trPr>
        <w:tc>
          <w:tcPr>
            <w:tcW w:w="5184" w:type="dxa"/>
            <w:vAlign w:val="center"/>
          </w:tcPr>
          <w:p w14:paraId="4AC45449" w14:textId="1BA5DD0A" w:rsidR="00F06BE2" w:rsidRPr="002C52F1" w:rsidRDefault="00F06BE2" w:rsidP="00321466">
            <w:pPr>
              <w:pStyle w:val="Default"/>
              <w:jc w:val="center"/>
              <w:rPr>
                <w:sz w:val="20"/>
                <w:szCs w:val="20"/>
                <w:u w:val="single"/>
              </w:rPr>
            </w:pPr>
            <w:r>
              <w:rPr>
                <w:b/>
                <w:bCs/>
                <w:sz w:val="20"/>
                <w:szCs w:val="20"/>
                <w:u w:val="single"/>
              </w:rPr>
              <w:t xml:space="preserve">LA SCUOLA </w:t>
            </w:r>
            <w:r w:rsidRPr="003E7542">
              <w:rPr>
                <w:b/>
                <w:bCs/>
                <w:sz w:val="20"/>
                <w:szCs w:val="20"/>
                <w:u w:val="single"/>
              </w:rPr>
              <w:t>SI IMPEGN</w:t>
            </w:r>
            <w:r>
              <w:rPr>
                <w:b/>
                <w:bCs/>
                <w:sz w:val="20"/>
                <w:szCs w:val="20"/>
                <w:u w:val="single"/>
              </w:rPr>
              <w:t>A</w:t>
            </w:r>
            <w:r w:rsidRPr="003E7542">
              <w:rPr>
                <w:b/>
                <w:bCs/>
                <w:sz w:val="20"/>
                <w:szCs w:val="20"/>
                <w:u w:val="single"/>
              </w:rPr>
              <w:t xml:space="preserve"> A:</w:t>
            </w:r>
          </w:p>
        </w:tc>
        <w:tc>
          <w:tcPr>
            <w:tcW w:w="5179" w:type="dxa"/>
            <w:vAlign w:val="center"/>
          </w:tcPr>
          <w:p w14:paraId="68E24511" w14:textId="77777777" w:rsidR="00F06BE2" w:rsidRPr="003E7542" w:rsidRDefault="00F06BE2" w:rsidP="00321466">
            <w:pPr>
              <w:pStyle w:val="NormaleWeb"/>
              <w:ind w:left="720"/>
              <w:jc w:val="center"/>
              <w:rPr>
                <w:sz w:val="20"/>
                <w:szCs w:val="20"/>
              </w:rPr>
            </w:pPr>
            <w:r w:rsidRPr="003E7542">
              <w:rPr>
                <w:b/>
                <w:bCs/>
                <w:sz w:val="20"/>
                <w:szCs w:val="20"/>
                <w:u w:val="single"/>
              </w:rPr>
              <w:t xml:space="preserve">GLI </w:t>
            </w:r>
            <w:r>
              <w:rPr>
                <w:b/>
                <w:bCs/>
                <w:sz w:val="20"/>
                <w:szCs w:val="20"/>
                <w:u w:val="single"/>
              </w:rPr>
              <w:t>STUDENTI</w:t>
            </w:r>
            <w:r w:rsidRPr="003E7542">
              <w:rPr>
                <w:b/>
                <w:bCs/>
                <w:sz w:val="20"/>
                <w:szCs w:val="20"/>
                <w:u w:val="single"/>
              </w:rPr>
              <w:t xml:space="preserve"> SI IMPEGNANO A:</w:t>
            </w:r>
          </w:p>
        </w:tc>
        <w:tc>
          <w:tcPr>
            <w:tcW w:w="5372" w:type="dxa"/>
            <w:vAlign w:val="center"/>
          </w:tcPr>
          <w:p w14:paraId="4B808121" w14:textId="77777777" w:rsidR="00F06BE2" w:rsidRPr="003E7542" w:rsidRDefault="00F06BE2" w:rsidP="00321466">
            <w:pPr>
              <w:pStyle w:val="NormaleWeb"/>
              <w:ind w:left="720" w:right="-170"/>
              <w:jc w:val="center"/>
              <w:rPr>
                <w:sz w:val="20"/>
                <w:szCs w:val="20"/>
              </w:rPr>
            </w:pPr>
            <w:r>
              <w:rPr>
                <w:b/>
                <w:bCs/>
                <w:sz w:val="20"/>
                <w:szCs w:val="20"/>
                <w:u w:val="single"/>
              </w:rPr>
              <w:t>LA FAMIGLIA</w:t>
            </w:r>
            <w:r w:rsidRPr="003E7542">
              <w:rPr>
                <w:b/>
                <w:bCs/>
                <w:sz w:val="20"/>
                <w:szCs w:val="20"/>
                <w:u w:val="single"/>
              </w:rPr>
              <w:t xml:space="preserve"> SI IMPEGNA A:</w:t>
            </w:r>
          </w:p>
        </w:tc>
      </w:tr>
      <w:tr w:rsidR="00F06BE2" w:rsidRPr="009F0345" w14:paraId="0A8F8E95" w14:textId="77777777" w:rsidTr="00313A4A">
        <w:trPr>
          <w:trHeight w:val="564"/>
        </w:trPr>
        <w:tc>
          <w:tcPr>
            <w:tcW w:w="5184" w:type="dxa"/>
            <w:tcBorders>
              <w:bottom w:val="single" w:sz="4" w:space="0" w:color="auto"/>
            </w:tcBorders>
          </w:tcPr>
          <w:p w14:paraId="514415CF" w14:textId="4787D88C" w:rsidR="00DD332E" w:rsidRPr="002C52F1" w:rsidRDefault="00DD332E" w:rsidP="00DD332E">
            <w:pPr>
              <w:pStyle w:val="Paragrafoelenco"/>
              <w:numPr>
                <w:ilvl w:val="0"/>
                <w:numId w:val="34"/>
              </w:numPr>
              <w:spacing w:line="276" w:lineRule="auto"/>
              <w:ind w:left="317"/>
              <w:rPr>
                <w:rFonts w:ascii="Times New Roman" w:hAnsi="Times New Roman"/>
                <w:sz w:val="20"/>
                <w:szCs w:val="20"/>
              </w:rPr>
            </w:pPr>
            <w:r w:rsidRPr="002C52F1">
              <w:rPr>
                <w:rFonts w:ascii="Times New Roman" w:hAnsi="Times New Roman"/>
                <w:sz w:val="20"/>
                <w:szCs w:val="20"/>
              </w:rPr>
              <w:t>Organizzare attività di informazione;</w:t>
            </w:r>
          </w:p>
          <w:p w14:paraId="3C058FEC" w14:textId="77777777" w:rsidR="00DD332E" w:rsidRPr="002C52F1" w:rsidRDefault="00DD332E" w:rsidP="00DD332E">
            <w:pPr>
              <w:pStyle w:val="Paragrafoelenco"/>
              <w:numPr>
                <w:ilvl w:val="0"/>
                <w:numId w:val="34"/>
              </w:numPr>
              <w:spacing w:line="276" w:lineRule="auto"/>
              <w:ind w:left="317"/>
              <w:rPr>
                <w:rFonts w:ascii="Times New Roman" w:hAnsi="Times New Roman"/>
                <w:sz w:val="20"/>
                <w:szCs w:val="20"/>
              </w:rPr>
            </w:pPr>
            <w:r w:rsidRPr="002C52F1">
              <w:rPr>
                <w:rFonts w:ascii="Times New Roman" w:hAnsi="Times New Roman"/>
                <w:sz w:val="20"/>
                <w:szCs w:val="20"/>
              </w:rPr>
              <w:t>Stimolare un uso consapevole e responsabile degli strumenti digitali e delle nuove tecnologie;</w:t>
            </w:r>
          </w:p>
          <w:p w14:paraId="3C6F35E3" w14:textId="7ADB487E" w:rsidR="00DD332E" w:rsidRPr="002C52F1" w:rsidRDefault="00DD332E" w:rsidP="00DD332E">
            <w:pPr>
              <w:pStyle w:val="Paragrafoelenco"/>
              <w:numPr>
                <w:ilvl w:val="0"/>
                <w:numId w:val="34"/>
              </w:numPr>
              <w:spacing w:line="276" w:lineRule="auto"/>
              <w:ind w:left="317"/>
              <w:rPr>
                <w:rFonts w:ascii="Times New Roman" w:hAnsi="Times New Roman"/>
                <w:sz w:val="20"/>
                <w:szCs w:val="20"/>
              </w:rPr>
            </w:pPr>
            <w:r>
              <w:rPr>
                <w:rFonts w:ascii="Times New Roman" w:hAnsi="Times New Roman"/>
                <w:sz w:val="20"/>
                <w:szCs w:val="20"/>
              </w:rPr>
              <w:t xml:space="preserve">Fornire </w:t>
            </w:r>
            <w:r w:rsidRPr="00DD332E">
              <w:rPr>
                <w:rFonts w:ascii="Times New Roman" w:hAnsi="Times New Roman"/>
                <w:sz w:val="20"/>
                <w:szCs w:val="20"/>
              </w:rPr>
              <w:t>dispositivi informatici in comodato d’uso</w:t>
            </w:r>
            <w:r>
              <w:rPr>
                <w:rFonts w:ascii="Times New Roman" w:hAnsi="Times New Roman"/>
                <w:sz w:val="20"/>
                <w:szCs w:val="20"/>
              </w:rPr>
              <w:t xml:space="preserve"> </w:t>
            </w:r>
            <w:r w:rsidRPr="00DD332E">
              <w:rPr>
                <w:rFonts w:ascii="Times New Roman" w:hAnsi="Times New Roman"/>
                <w:sz w:val="20"/>
                <w:szCs w:val="20"/>
              </w:rPr>
              <w:t>e connettività di rete</w:t>
            </w:r>
            <w:r>
              <w:rPr>
                <w:rFonts w:ascii="Times New Roman" w:hAnsi="Times New Roman"/>
                <w:sz w:val="20"/>
                <w:szCs w:val="20"/>
              </w:rPr>
              <w:t xml:space="preserve"> </w:t>
            </w:r>
            <w:r w:rsidRPr="00DD332E">
              <w:rPr>
                <w:rFonts w:ascii="Times New Roman" w:hAnsi="Times New Roman"/>
                <w:sz w:val="20"/>
                <w:szCs w:val="20"/>
              </w:rPr>
              <w:t>per gli alunni</w:t>
            </w:r>
            <w:r>
              <w:rPr>
                <w:rFonts w:ascii="Times New Roman" w:hAnsi="Times New Roman"/>
                <w:sz w:val="20"/>
                <w:szCs w:val="20"/>
              </w:rPr>
              <w:t xml:space="preserve"> </w:t>
            </w:r>
            <w:r w:rsidRPr="00DD332E">
              <w:rPr>
                <w:rFonts w:ascii="Times New Roman" w:hAnsi="Times New Roman"/>
                <w:sz w:val="20"/>
                <w:szCs w:val="20"/>
              </w:rPr>
              <w:t>te</w:t>
            </w:r>
            <w:r>
              <w:rPr>
                <w:rFonts w:ascii="Times New Roman" w:hAnsi="Times New Roman"/>
                <w:sz w:val="20"/>
                <w:szCs w:val="20"/>
              </w:rPr>
              <w:t xml:space="preserve">nendo </w:t>
            </w:r>
            <w:r w:rsidRPr="00DD332E">
              <w:rPr>
                <w:rFonts w:ascii="Times New Roman" w:hAnsi="Times New Roman"/>
                <w:sz w:val="20"/>
                <w:szCs w:val="20"/>
              </w:rPr>
              <w:t xml:space="preserve">conto </w:t>
            </w:r>
            <w:r>
              <w:rPr>
                <w:rFonts w:ascii="Times New Roman" w:hAnsi="Times New Roman"/>
                <w:sz w:val="20"/>
                <w:szCs w:val="20"/>
              </w:rPr>
              <w:t xml:space="preserve">dei seguenti criteri: </w:t>
            </w:r>
            <w:r w:rsidRPr="00DD332E">
              <w:rPr>
                <w:rFonts w:ascii="Times New Roman" w:hAnsi="Times New Roman"/>
                <w:sz w:val="20"/>
                <w:szCs w:val="20"/>
              </w:rPr>
              <w:t>reddito familiare, ordine di scuola frequentata,</w:t>
            </w:r>
            <w:r>
              <w:rPr>
                <w:rFonts w:ascii="Times New Roman" w:hAnsi="Times New Roman"/>
                <w:sz w:val="20"/>
                <w:szCs w:val="20"/>
              </w:rPr>
              <w:t xml:space="preserve"> </w:t>
            </w:r>
            <w:r w:rsidRPr="00DD332E">
              <w:rPr>
                <w:rFonts w:ascii="Times New Roman" w:hAnsi="Times New Roman"/>
                <w:sz w:val="20"/>
                <w:szCs w:val="20"/>
              </w:rPr>
              <w:t>disabilità/DSA/BES,</w:t>
            </w:r>
            <w:r>
              <w:rPr>
                <w:rFonts w:ascii="Times New Roman" w:hAnsi="Times New Roman"/>
                <w:sz w:val="20"/>
                <w:szCs w:val="20"/>
              </w:rPr>
              <w:t xml:space="preserve"> </w:t>
            </w:r>
            <w:r w:rsidRPr="00DD332E">
              <w:rPr>
                <w:rFonts w:ascii="Times New Roman" w:hAnsi="Times New Roman"/>
                <w:sz w:val="20"/>
                <w:szCs w:val="20"/>
              </w:rPr>
              <w:t>del</w:t>
            </w:r>
            <w:r>
              <w:rPr>
                <w:rFonts w:ascii="Times New Roman" w:hAnsi="Times New Roman"/>
                <w:sz w:val="20"/>
                <w:szCs w:val="20"/>
              </w:rPr>
              <w:t xml:space="preserve"> </w:t>
            </w:r>
            <w:r w:rsidRPr="00DD332E">
              <w:rPr>
                <w:rFonts w:ascii="Times New Roman" w:hAnsi="Times New Roman"/>
                <w:sz w:val="20"/>
                <w:szCs w:val="20"/>
              </w:rPr>
              <w:t>numero</w:t>
            </w:r>
            <w:r>
              <w:rPr>
                <w:rFonts w:ascii="Times New Roman" w:hAnsi="Times New Roman"/>
                <w:sz w:val="20"/>
                <w:szCs w:val="20"/>
              </w:rPr>
              <w:t xml:space="preserve"> </w:t>
            </w:r>
            <w:r w:rsidRPr="00DD332E">
              <w:rPr>
                <w:rFonts w:ascii="Times New Roman" w:hAnsi="Times New Roman"/>
                <w:sz w:val="20"/>
                <w:szCs w:val="20"/>
              </w:rPr>
              <w:t>di dispositivi già in possesso</w:t>
            </w:r>
            <w:r>
              <w:rPr>
                <w:rFonts w:ascii="Times New Roman" w:hAnsi="Times New Roman"/>
                <w:sz w:val="20"/>
                <w:szCs w:val="20"/>
              </w:rPr>
              <w:t xml:space="preserve"> </w:t>
            </w:r>
            <w:r w:rsidRPr="00DD332E">
              <w:rPr>
                <w:rFonts w:ascii="Times New Roman" w:hAnsi="Times New Roman"/>
                <w:sz w:val="20"/>
                <w:szCs w:val="20"/>
              </w:rPr>
              <w:t>e del numero</w:t>
            </w:r>
            <w:r>
              <w:rPr>
                <w:rFonts w:ascii="Times New Roman" w:hAnsi="Times New Roman"/>
                <w:sz w:val="20"/>
                <w:szCs w:val="20"/>
              </w:rPr>
              <w:t xml:space="preserve"> </w:t>
            </w:r>
            <w:r w:rsidRPr="00DD332E">
              <w:rPr>
                <w:rFonts w:ascii="Times New Roman" w:hAnsi="Times New Roman"/>
                <w:sz w:val="20"/>
                <w:szCs w:val="20"/>
              </w:rPr>
              <w:t>di studenti</w:t>
            </w:r>
            <w:r>
              <w:rPr>
                <w:rFonts w:ascii="Times New Roman" w:hAnsi="Times New Roman"/>
                <w:sz w:val="20"/>
                <w:szCs w:val="20"/>
              </w:rPr>
              <w:t xml:space="preserve"> </w:t>
            </w:r>
            <w:r w:rsidRPr="00DD332E">
              <w:rPr>
                <w:rFonts w:ascii="Times New Roman" w:hAnsi="Times New Roman"/>
                <w:sz w:val="20"/>
                <w:szCs w:val="20"/>
              </w:rPr>
              <w:t>presenti</w:t>
            </w:r>
            <w:r>
              <w:rPr>
                <w:rFonts w:ascii="Times New Roman" w:hAnsi="Times New Roman"/>
                <w:sz w:val="20"/>
                <w:szCs w:val="20"/>
              </w:rPr>
              <w:t xml:space="preserve"> </w:t>
            </w:r>
            <w:r w:rsidRPr="00DD332E">
              <w:rPr>
                <w:rFonts w:ascii="Times New Roman" w:hAnsi="Times New Roman"/>
                <w:sz w:val="20"/>
                <w:szCs w:val="20"/>
              </w:rPr>
              <w:t>nel</w:t>
            </w:r>
            <w:r>
              <w:rPr>
                <w:rFonts w:ascii="Times New Roman" w:hAnsi="Times New Roman"/>
                <w:sz w:val="20"/>
                <w:szCs w:val="20"/>
              </w:rPr>
              <w:t xml:space="preserve"> </w:t>
            </w:r>
            <w:r w:rsidRPr="00DD332E">
              <w:rPr>
                <w:rFonts w:ascii="Times New Roman" w:hAnsi="Times New Roman"/>
                <w:sz w:val="20"/>
                <w:szCs w:val="20"/>
              </w:rPr>
              <w:t>nucleo</w:t>
            </w:r>
            <w:r>
              <w:rPr>
                <w:rFonts w:ascii="Times New Roman" w:hAnsi="Times New Roman"/>
                <w:sz w:val="20"/>
                <w:szCs w:val="20"/>
              </w:rPr>
              <w:t xml:space="preserve"> </w:t>
            </w:r>
            <w:r w:rsidRPr="00DD332E">
              <w:rPr>
                <w:rFonts w:ascii="Times New Roman" w:hAnsi="Times New Roman"/>
                <w:sz w:val="20"/>
                <w:szCs w:val="20"/>
              </w:rPr>
              <w:t>familiare.</w:t>
            </w:r>
            <w:r>
              <w:rPr>
                <w:rFonts w:ascii="Times New Roman" w:hAnsi="Times New Roman"/>
                <w:sz w:val="20"/>
                <w:szCs w:val="20"/>
              </w:rPr>
              <w:t xml:space="preserve"> </w:t>
            </w:r>
            <w:r w:rsidRPr="00DD332E">
              <w:rPr>
                <w:rFonts w:ascii="Times New Roman" w:hAnsi="Times New Roman"/>
                <w:sz w:val="20"/>
                <w:szCs w:val="20"/>
              </w:rPr>
              <w:t>A parità di condizioni verrà data</w:t>
            </w:r>
            <w:r>
              <w:rPr>
                <w:rFonts w:ascii="Times New Roman" w:hAnsi="Times New Roman"/>
                <w:sz w:val="20"/>
                <w:szCs w:val="20"/>
              </w:rPr>
              <w:t xml:space="preserve"> </w:t>
            </w:r>
            <w:r w:rsidRPr="00DD332E">
              <w:rPr>
                <w:rFonts w:ascii="Times New Roman" w:hAnsi="Times New Roman"/>
                <w:sz w:val="20"/>
                <w:szCs w:val="20"/>
              </w:rPr>
              <w:t>priorità agli studenti più grandi</w:t>
            </w:r>
            <w:r w:rsidRPr="002C52F1">
              <w:rPr>
                <w:rFonts w:ascii="Times New Roman" w:hAnsi="Times New Roman"/>
                <w:sz w:val="20"/>
                <w:szCs w:val="20"/>
              </w:rPr>
              <w:t>;</w:t>
            </w:r>
          </w:p>
          <w:p w14:paraId="0088906C" w14:textId="74676EAB" w:rsidR="00653A79" w:rsidRDefault="00BA7D72" w:rsidP="00BA7D72">
            <w:pPr>
              <w:pStyle w:val="Paragrafoelenco"/>
              <w:numPr>
                <w:ilvl w:val="0"/>
                <w:numId w:val="34"/>
              </w:numPr>
              <w:spacing w:line="276" w:lineRule="auto"/>
              <w:ind w:left="317"/>
              <w:rPr>
                <w:rFonts w:ascii="Times New Roman" w:hAnsi="Times New Roman"/>
                <w:sz w:val="20"/>
                <w:szCs w:val="20"/>
              </w:rPr>
            </w:pPr>
            <w:r>
              <w:rPr>
                <w:rFonts w:ascii="Times New Roman" w:hAnsi="Times New Roman"/>
                <w:sz w:val="20"/>
                <w:szCs w:val="20"/>
              </w:rPr>
              <w:t>R</w:t>
            </w:r>
            <w:r w:rsidRPr="00BA7D72">
              <w:rPr>
                <w:rFonts w:ascii="Times New Roman" w:hAnsi="Times New Roman"/>
                <w:sz w:val="20"/>
                <w:szCs w:val="20"/>
              </w:rPr>
              <w:t>ilevare</w:t>
            </w:r>
            <w:r>
              <w:rPr>
                <w:rFonts w:ascii="Times New Roman" w:hAnsi="Times New Roman"/>
                <w:sz w:val="20"/>
                <w:szCs w:val="20"/>
              </w:rPr>
              <w:t>, a</w:t>
            </w:r>
            <w:r w:rsidRPr="00BA7D72">
              <w:rPr>
                <w:rFonts w:ascii="Times New Roman" w:hAnsi="Times New Roman"/>
                <w:sz w:val="20"/>
                <w:szCs w:val="20"/>
              </w:rPr>
              <w:t xml:space="preserve">ll’inizio del meeting </w:t>
            </w:r>
            <w:r w:rsidR="00653A79">
              <w:rPr>
                <w:rFonts w:ascii="Times New Roman" w:hAnsi="Times New Roman"/>
                <w:sz w:val="20"/>
                <w:szCs w:val="20"/>
              </w:rPr>
              <w:t xml:space="preserve">tramite </w:t>
            </w:r>
            <w:r w:rsidRPr="00BA7D72">
              <w:rPr>
                <w:rFonts w:ascii="Times New Roman" w:hAnsi="Times New Roman"/>
                <w:sz w:val="20"/>
                <w:szCs w:val="20"/>
              </w:rPr>
              <w:t>l’insegnante</w:t>
            </w:r>
            <w:r w:rsidR="00653A79">
              <w:rPr>
                <w:rFonts w:ascii="Times New Roman" w:hAnsi="Times New Roman"/>
                <w:sz w:val="20"/>
                <w:szCs w:val="20"/>
              </w:rPr>
              <w:t>,</w:t>
            </w:r>
            <w:r w:rsidRPr="00BA7D72">
              <w:rPr>
                <w:rFonts w:ascii="Times New Roman" w:hAnsi="Times New Roman"/>
                <w:sz w:val="20"/>
                <w:szCs w:val="20"/>
              </w:rPr>
              <w:t xml:space="preserve"> la presenza</w:t>
            </w:r>
            <w:r w:rsidR="00653A79" w:rsidRPr="00653A79">
              <w:rPr>
                <w:rFonts w:ascii="Times New Roman" w:hAnsi="Times New Roman"/>
                <w:sz w:val="20"/>
                <w:szCs w:val="20"/>
              </w:rPr>
              <w:t xml:space="preserve"> assenze</w:t>
            </w:r>
            <w:r w:rsidRPr="00BA7D72">
              <w:rPr>
                <w:rFonts w:ascii="Times New Roman" w:hAnsi="Times New Roman"/>
                <w:sz w:val="20"/>
                <w:szCs w:val="20"/>
              </w:rPr>
              <w:t xml:space="preserve"> delle studentesse e degli studenti</w:t>
            </w:r>
            <w:r w:rsidR="00653A79">
              <w:rPr>
                <w:rFonts w:ascii="Times New Roman" w:hAnsi="Times New Roman"/>
                <w:sz w:val="20"/>
                <w:szCs w:val="20"/>
              </w:rPr>
              <w:t>;</w:t>
            </w:r>
          </w:p>
          <w:p w14:paraId="4D597AA2" w14:textId="77777777" w:rsidR="006466C2" w:rsidRDefault="005F0799" w:rsidP="006466C2">
            <w:pPr>
              <w:pStyle w:val="Paragrafoelenco"/>
              <w:numPr>
                <w:ilvl w:val="0"/>
                <w:numId w:val="34"/>
              </w:numPr>
              <w:spacing w:line="276" w:lineRule="auto"/>
              <w:ind w:left="317"/>
              <w:rPr>
                <w:rFonts w:ascii="Times New Roman" w:hAnsi="Times New Roman"/>
                <w:sz w:val="20"/>
                <w:szCs w:val="20"/>
              </w:rPr>
            </w:pPr>
            <w:r w:rsidRPr="005F0799">
              <w:rPr>
                <w:rFonts w:ascii="Times New Roman" w:hAnsi="Times New Roman"/>
                <w:sz w:val="20"/>
                <w:szCs w:val="20"/>
              </w:rPr>
              <w:lastRenderedPageBreak/>
              <w:t>Organizzare lezioni in sincrono attraverso la piattaforma G</w:t>
            </w:r>
            <w:r w:rsidR="006466C2">
              <w:rPr>
                <w:rFonts w:ascii="Times New Roman" w:hAnsi="Times New Roman"/>
                <w:sz w:val="20"/>
                <w:szCs w:val="20"/>
              </w:rPr>
              <w:t>oogle</w:t>
            </w:r>
            <w:r w:rsidRPr="005F0799">
              <w:rPr>
                <w:rFonts w:ascii="Times New Roman" w:hAnsi="Times New Roman"/>
                <w:sz w:val="20"/>
                <w:szCs w:val="20"/>
              </w:rPr>
              <w:t xml:space="preserve"> </w:t>
            </w:r>
            <w:r w:rsidR="006466C2">
              <w:rPr>
                <w:rFonts w:ascii="Times New Roman" w:hAnsi="Times New Roman"/>
                <w:sz w:val="20"/>
                <w:szCs w:val="20"/>
              </w:rPr>
              <w:t>Workspace</w:t>
            </w:r>
            <w:r w:rsidRPr="005F0799">
              <w:rPr>
                <w:rFonts w:ascii="Times New Roman" w:hAnsi="Times New Roman"/>
                <w:sz w:val="20"/>
                <w:szCs w:val="20"/>
              </w:rPr>
              <w:t xml:space="preserve"> for Education che possiede un sistema di controllo efficace e puntuale, consentendo di verificare gli accessi, di monitorare, in tempo reale, le sessioni delle videoconferenze e i partecipanti che hanno avuto accesso. Solo gli insegnanti possono organizzare meeting, accettare richiesta di partecipazione e rimuovere gli alunni.</w:t>
            </w:r>
          </w:p>
          <w:p w14:paraId="4BD803DE" w14:textId="4C3DB062" w:rsidR="006466C2" w:rsidRPr="006466C2" w:rsidRDefault="006466C2" w:rsidP="006466C2">
            <w:pPr>
              <w:pStyle w:val="Paragrafoelenco"/>
              <w:numPr>
                <w:ilvl w:val="0"/>
                <w:numId w:val="34"/>
              </w:numPr>
              <w:spacing w:line="276" w:lineRule="auto"/>
              <w:ind w:left="317"/>
              <w:rPr>
                <w:rFonts w:ascii="Times New Roman" w:hAnsi="Times New Roman"/>
                <w:sz w:val="20"/>
                <w:szCs w:val="20"/>
              </w:rPr>
            </w:pPr>
            <w:r w:rsidRPr="006466C2">
              <w:rPr>
                <w:rFonts w:ascii="Times New Roman" w:eastAsia="Times New Roman" w:hAnsi="Times New Roman"/>
                <w:sz w:val="20"/>
                <w:szCs w:val="20"/>
              </w:rPr>
              <w:t xml:space="preserve">Il Consiglio di classe si impegna, preventivamente, </w:t>
            </w:r>
            <w:r>
              <w:rPr>
                <w:rFonts w:ascii="Times New Roman" w:eastAsia="Times New Roman" w:hAnsi="Times New Roman"/>
                <w:sz w:val="20"/>
                <w:szCs w:val="20"/>
              </w:rPr>
              <w:t>a</w:t>
            </w:r>
            <w:r w:rsidRPr="006466C2">
              <w:rPr>
                <w:rFonts w:ascii="Times New Roman" w:eastAsia="Times New Roman" w:hAnsi="Times New Roman"/>
                <w:sz w:val="20"/>
                <w:szCs w:val="20"/>
              </w:rPr>
              <w:t xml:space="preserve"> fornire alle famiglie la riformulazione dell’orario fra attività sincrone e asincrone. </w:t>
            </w:r>
          </w:p>
          <w:p w14:paraId="0EE1C1F8" w14:textId="77777777" w:rsidR="006466C2" w:rsidRPr="005F0799" w:rsidRDefault="006466C2" w:rsidP="006466C2">
            <w:pPr>
              <w:pStyle w:val="Paragrafoelenco"/>
              <w:spacing w:line="276" w:lineRule="auto"/>
              <w:ind w:left="317"/>
              <w:rPr>
                <w:rFonts w:ascii="Times New Roman" w:hAnsi="Times New Roman"/>
                <w:sz w:val="20"/>
                <w:szCs w:val="20"/>
              </w:rPr>
            </w:pPr>
          </w:p>
          <w:p w14:paraId="6EC4AD8E" w14:textId="3B314375" w:rsidR="00F06BE2" w:rsidRPr="009F0345" w:rsidRDefault="00F06BE2" w:rsidP="00653A79">
            <w:pPr>
              <w:pStyle w:val="Paragrafoelenco"/>
              <w:spacing w:line="276" w:lineRule="auto"/>
              <w:ind w:left="-43"/>
              <w:rPr>
                <w:rFonts w:ascii="Times New Roman" w:hAnsi="Times New Roman"/>
                <w:sz w:val="20"/>
                <w:szCs w:val="20"/>
              </w:rPr>
            </w:pPr>
          </w:p>
        </w:tc>
        <w:tc>
          <w:tcPr>
            <w:tcW w:w="5179" w:type="dxa"/>
            <w:tcBorders>
              <w:bottom w:val="single" w:sz="4" w:space="0" w:color="auto"/>
            </w:tcBorders>
          </w:tcPr>
          <w:p w14:paraId="147760AB" w14:textId="66B4F661" w:rsidR="004B4AA8" w:rsidRPr="006C523F" w:rsidRDefault="004B4AA8"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A</w:t>
            </w:r>
            <w:r w:rsidRPr="006C523F">
              <w:rPr>
                <w:rFonts w:ascii="Times New Roman" w:eastAsia="Times New Roman" w:hAnsi="Times New Roman"/>
                <w:sz w:val="20"/>
                <w:szCs w:val="20"/>
              </w:rPr>
              <w:t>ccedere con puntualità nell’aula virtuale, provvisti del materiale necessario per lo svolgimento dell’attività</w:t>
            </w:r>
            <w:r w:rsidR="00ED1931">
              <w:rPr>
                <w:rFonts w:ascii="Times New Roman" w:eastAsia="Times New Roman" w:hAnsi="Times New Roman"/>
                <w:sz w:val="20"/>
                <w:szCs w:val="20"/>
              </w:rPr>
              <w:t>;</w:t>
            </w:r>
          </w:p>
          <w:p w14:paraId="42C430E6" w14:textId="45319ECC" w:rsidR="004B4AA8" w:rsidRPr="006C523F" w:rsidRDefault="004B4AA8"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t>P</w:t>
            </w:r>
            <w:r w:rsidRPr="006C523F">
              <w:rPr>
                <w:rFonts w:ascii="Times New Roman" w:eastAsia="Times New Roman" w:hAnsi="Times New Roman"/>
                <w:sz w:val="20"/>
                <w:szCs w:val="20"/>
              </w:rPr>
              <w:t>artecipare alla videolezione con abbigliamento adeguato</w:t>
            </w:r>
            <w:r w:rsidR="00ED1931">
              <w:rPr>
                <w:rFonts w:ascii="Times New Roman" w:eastAsia="Times New Roman" w:hAnsi="Times New Roman"/>
                <w:sz w:val="20"/>
                <w:szCs w:val="20"/>
              </w:rPr>
              <w:t xml:space="preserve">, </w:t>
            </w:r>
            <w:r w:rsidRPr="006C523F">
              <w:rPr>
                <w:rFonts w:ascii="Times New Roman" w:eastAsia="Times New Roman" w:hAnsi="Times New Roman"/>
                <w:sz w:val="20"/>
                <w:szCs w:val="20"/>
              </w:rPr>
              <w:t>non consumare cibo o bibite</w:t>
            </w:r>
            <w:r w:rsidR="00ED1931">
              <w:rPr>
                <w:rFonts w:ascii="Times New Roman" w:eastAsia="Times New Roman" w:hAnsi="Times New Roman"/>
                <w:sz w:val="20"/>
                <w:szCs w:val="20"/>
              </w:rPr>
              <w:t xml:space="preserve"> e </w:t>
            </w:r>
            <w:r w:rsidRPr="006C523F">
              <w:rPr>
                <w:rFonts w:ascii="Times New Roman" w:eastAsia="Times New Roman" w:hAnsi="Times New Roman"/>
                <w:sz w:val="20"/>
                <w:szCs w:val="20"/>
              </w:rPr>
              <w:t>allontanar</w:t>
            </w:r>
            <w:r w:rsidR="00ED1931">
              <w:rPr>
                <w:rFonts w:ascii="Times New Roman" w:eastAsia="Times New Roman" w:hAnsi="Times New Roman"/>
                <w:sz w:val="20"/>
                <w:szCs w:val="20"/>
              </w:rPr>
              <w:t>si</w:t>
            </w:r>
            <w:r w:rsidRPr="006C523F">
              <w:rPr>
                <w:rFonts w:ascii="Times New Roman" w:eastAsia="Times New Roman" w:hAnsi="Times New Roman"/>
                <w:sz w:val="20"/>
                <w:szCs w:val="20"/>
              </w:rPr>
              <w:t xml:space="preserve"> in caso di necessità</w:t>
            </w:r>
            <w:r w:rsidR="004D0859">
              <w:rPr>
                <w:rFonts w:ascii="Times New Roman" w:eastAsia="Times New Roman" w:hAnsi="Times New Roman"/>
                <w:sz w:val="20"/>
                <w:szCs w:val="20"/>
              </w:rPr>
              <w:t>,</w:t>
            </w:r>
            <w:r w:rsidRPr="006C523F">
              <w:rPr>
                <w:rFonts w:ascii="Times New Roman" w:eastAsia="Times New Roman" w:hAnsi="Times New Roman"/>
                <w:sz w:val="20"/>
                <w:szCs w:val="20"/>
              </w:rPr>
              <w:t xml:space="preserve"> avvisando il docente</w:t>
            </w:r>
            <w:r w:rsidR="00887BA4">
              <w:rPr>
                <w:rFonts w:ascii="Times New Roman" w:eastAsia="Times New Roman" w:hAnsi="Times New Roman"/>
                <w:sz w:val="20"/>
                <w:szCs w:val="20"/>
              </w:rPr>
              <w:t>;</w:t>
            </w:r>
          </w:p>
          <w:p w14:paraId="216FDAB8" w14:textId="3FF44FAC" w:rsidR="00887BA4" w:rsidRDefault="00887BA4" w:rsidP="00887BA4">
            <w:pPr>
              <w:pStyle w:val="Paragrafoelenco"/>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sidRPr="00F63526">
              <w:rPr>
                <w:rFonts w:ascii="Times New Roman" w:eastAsia="Times New Roman" w:hAnsi="Times New Roman"/>
                <w:sz w:val="20"/>
                <w:szCs w:val="20"/>
              </w:rPr>
              <w:t xml:space="preserve">Accedere al meeting sempre con microfono disattivato e </w:t>
            </w:r>
            <w:r w:rsidRPr="00BC4407">
              <w:rPr>
                <w:rFonts w:ascii="Times New Roman" w:eastAsia="Times New Roman" w:hAnsi="Times New Roman"/>
                <w:sz w:val="20"/>
                <w:szCs w:val="20"/>
              </w:rPr>
              <w:t xml:space="preserve">con la videocamera </w:t>
            </w:r>
            <w:r>
              <w:rPr>
                <w:rFonts w:ascii="Times New Roman" w:eastAsia="Times New Roman" w:hAnsi="Times New Roman"/>
                <w:sz w:val="20"/>
                <w:szCs w:val="20"/>
              </w:rPr>
              <w:t xml:space="preserve">sempre </w:t>
            </w:r>
            <w:r w:rsidRPr="00BC4407">
              <w:rPr>
                <w:rFonts w:ascii="Times New Roman" w:eastAsia="Times New Roman" w:hAnsi="Times New Roman"/>
                <w:sz w:val="20"/>
                <w:szCs w:val="20"/>
              </w:rPr>
              <w:t>attivata che inquadra la studentessa o lo studente stesso in primo piano</w:t>
            </w:r>
            <w:r w:rsidRPr="00F63526">
              <w:rPr>
                <w:rFonts w:ascii="Times New Roman" w:eastAsia="Times New Roman" w:hAnsi="Times New Roman"/>
                <w:sz w:val="20"/>
                <w:szCs w:val="20"/>
              </w:rPr>
              <w:t>, salvo diverse indicazioni da parte dei docenti.</w:t>
            </w:r>
            <w:r>
              <w:rPr>
                <w:rFonts w:ascii="Times New Roman" w:eastAsia="Times New Roman" w:hAnsi="Times New Roman"/>
                <w:sz w:val="20"/>
                <w:szCs w:val="20"/>
              </w:rPr>
              <w:t xml:space="preserve"> </w:t>
            </w:r>
            <w:r w:rsidRPr="00F63526">
              <w:rPr>
                <w:rFonts w:ascii="Times New Roman" w:eastAsia="Times New Roman" w:hAnsi="Times New Roman"/>
                <w:sz w:val="20"/>
                <w:szCs w:val="20"/>
              </w:rPr>
              <w:t>L’eventuale attivazione del microfono è richiesta dall’insegnante o consentita dall’insegnante su richiesta della studentessa o dello studente</w:t>
            </w:r>
            <w:r>
              <w:rPr>
                <w:rFonts w:ascii="Times New Roman" w:eastAsia="Times New Roman" w:hAnsi="Times New Roman"/>
                <w:sz w:val="20"/>
                <w:szCs w:val="20"/>
              </w:rPr>
              <w:t>;</w:t>
            </w:r>
          </w:p>
          <w:p w14:paraId="3C499432" w14:textId="39EF69DC" w:rsidR="004B4AA8" w:rsidRPr="006C523F" w:rsidRDefault="004D0859"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R</w:t>
            </w:r>
            <w:r w:rsidRPr="004D0859">
              <w:rPr>
                <w:rFonts w:ascii="Times New Roman" w:eastAsia="Times New Roman" w:hAnsi="Times New Roman"/>
                <w:sz w:val="20"/>
                <w:szCs w:val="20"/>
              </w:rPr>
              <w:t>ientrar</w:t>
            </w:r>
            <w:r w:rsidR="003C5B8C">
              <w:rPr>
                <w:rFonts w:ascii="Times New Roman" w:eastAsia="Times New Roman" w:hAnsi="Times New Roman"/>
                <w:sz w:val="20"/>
                <w:szCs w:val="20"/>
              </w:rPr>
              <w:t>e</w:t>
            </w:r>
            <w:r w:rsidRPr="004D0859">
              <w:rPr>
                <w:rFonts w:ascii="Times New Roman" w:eastAsia="Times New Roman" w:hAnsi="Times New Roman"/>
                <w:sz w:val="20"/>
                <w:szCs w:val="20"/>
              </w:rPr>
              <w:t xml:space="preserve"> immediatamente</w:t>
            </w:r>
            <w:r w:rsidR="00ED1931">
              <w:rPr>
                <w:rFonts w:ascii="Times New Roman" w:eastAsia="Times New Roman" w:hAnsi="Times New Roman"/>
                <w:sz w:val="20"/>
                <w:szCs w:val="20"/>
              </w:rPr>
              <w:t>,</w:t>
            </w:r>
            <w:r w:rsidRPr="004D0859">
              <w:rPr>
                <w:rFonts w:ascii="Times New Roman" w:eastAsia="Times New Roman" w:hAnsi="Times New Roman"/>
                <w:sz w:val="20"/>
                <w:szCs w:val="20"/>
              </w:rPr>
              <w:t xml:space="preserve"> </w:t>
            </w:r>
            <w:r>
              <w:rPr>
                <w:rFonts w:ascii="Times New Roman" w:eastAsia="Times New Roman" w:hAnsi="Times New Roman"/>
                <w:sz w:val="20"/>
                <w:szCs w:val="20"/>
              </w:rPr>
              <w:t>q</w:t>
            </w:r>
            <w:r w:rsidR="004B4AA8" w:rsidRPr="006C523F">
              <w:rPr>
                <w:rFonts w:ascii="Times New Roman" w:eastAsia="Times New Roman" w:hAnsi="Times New Roman"/>
                <w:sz w:val="20"/>
                <w:szCs w:val="20"/>
              </w:rPr>
              <w:t xml:space="preserve">ualora </w:t>
            </w:r>
            <w:r>
              <w:rPr>
                <w:rFonts w:ascii="Times New Roman" w:eastAsia="Times New Roman" w:hAnsi="Times New Roman"/>
                <w:sz w:val="20"/>
                <w:szCs w:val="20"/>
              </w:rPr>
              <w:t xml:space="preserve">si </w:t>
            </w:r>
            <w:r w:rsidR="004B4AA8" w:rsidRPr="006C523F">
              <w:rPr>
                <w:rFonts w:ascii="Times New Roman" w:eastAsia="Times New Roman" w:hAnsi="Times New Roman"/>
                <w:sz w:val="20"/>
                <w:szCs w:val="20"/>
              </w:rPr>
              <w:t xml:space="preserve">dovesse uscire involontariamente dalla </w:t>
            </w:r>
            <w:r w:rsidR="003C5B8C">
              <w:rPr>
                <w:rFonts w:ascii="Times New Roman" w:eastAsia="Times New Roman" w:hAnsi="Times New Roman"/>
                <w:sz w:val="20"/>
                <w:szCs w:val="20"/>
              </w:rPr>
              <w:t>video</w:t>
            </w:r>
            <w:r w:rsidR="004B4AA8" w:rsidRPr="006C523F">
              <w:rPr>
                <w:rFonts w:ascii="Times New Roman" w:eastAsia="Times New Roman" w:hAnsi="Times New Roman"/>
                <w:sz w:val="20"/>
                <w:szCs w:val="20"/>
              </w:rPr>
              <w:t>lezione</w:t>
            </w:r>
            <w:r w:rsidR="00887BA4">
              <w:rPr>
                <w:rFonts w:ascii="Times New Roman" w:eastAsia="Times New Roman" w:hAnsi="Times New Roman"/>
                <w:sz w:val="20"/>
                <w:szCs w:val="20"/>
              </w:rPr>
              <w:t>;</w:t>
            </w:r>
            <w:r w:rsidR="004B4AA8" w:rsidRPr="006C523F">
              <w:rPr>
                <w:rFonts w:ascii="Times New Roman" w:eastAsia="Times New Roman" w:hAnsi="Times New Roman"/>
                <w:sz w:val="20"/>
                <w:szCs w:val="20"/>
              </w:rPr>
              <w:t xml:space="preserve"> </w:t>
            </w:r>
          </w:p>
          <w:p w14:paraId="6DC716E8" w14:textId="1DD2BB36" w:rsidR="004B4AA8" w:rsidRPr="006C523F" w:rsidRDefault="00930457"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t>Non</w:t>
            </w:r>
            <w:r w:rsidR="004B4AA8" w:rsidRPr="006C523F">
              <w:rPr>
                <w:rFonts w:ascii="Times New Roman" w:eastAsia="Times New Roman" w:hAnsi="Times New Roman"/>
                <w:sz w:val="20"/>
                <w:szCs w:val="20"/>
              </w:rPr>
              <w:t xml:space="preserve"> divulgare il link fornito dall’insegnante, il codice riunione o il nickname della videolezione</w:t>
            </w:r>
            <w:r w:rsidR="00396EA5">
              <w:rPr>
                <w:rFonts w:ascii="Times New Roman" w:eastAsia="Times New Roman" w:hAnsi="Times New Roman"/>
                <w:sz w:val="20"/>
                <w:szCs w:val="20"/>
              </w:rPr>
              <w:t xml:space="preserve"> </w:t>
            </w:r>
            <w:r w:rsidR="00887BA4" w:rsidRPr="00887BA4">
              <w:rPr>
                <w:rFonts w:ascii="Times New Roman" w:eastAsia="Times New Roman" w:hAnsi="Times New Roman"/>
                <w:sz w:val="20"/>
                <w:szCs w:val="20"/>
              </w:rPr>
              <w:t>a soggetti esterni alla classe o all’Istituto</w:t>
            </w:r>
            <w:r w:rsidR="003C5B8C">
              <w:rPr>
                <w:rFonts w:ascii="Times New Roman" w:eastAsia="Times New Roman" w:hAnsi="Times New Roman"/>
                <w:sz w:val="20"/>
                <w:szCs w:val="20"/>
              </w:rPr>
              <w:t xml:space="preserve">. </w:t>
            </w:r>
            <w:r>
              <w:rPr>
                <w:rFonts w:ascii="Times New Roman" w:eastAsia="Times New Roman" w:hAnsi="Times New Roman"/>
                <w:sz w:val="20"/>
                <w:szCs w:val="20"/>
              </w:rPr>
              <w:t xml:space="preserve">Non </w:t>
            </w:r>
            <w:r w:rsidR="004B4AA8" w:rsidRPr="006C523F">
              <w:rPr>
                <w:rFonts w:ascii="Times New Roman" w:eastAsia="Times New Roman" w:hAnsi="Times New Roman"/>
                <w:sz w:val="20"/>
                <w:szCs w:val="20"/>
              </w:rPr>
              <w:t>riadoperare l'invito alla videolezione avviata dall’insegnante dopo che abbia avuto fine la stessa</w:t>
            </w:r>
            <w:r w:rsidR="00887BA4">
              <w:rPr>
                <w:rFonts w:ascii="Times New Roman" w:eastAsia="Times New Roman" w:hAnsi="Times New Roman"/>
                <w:sz w:val="20"/>
                <w:szCs w:val="20"/>
              </w:rPr>
              <w:t>;</w:t>
            </w:r>
          </w:p>
          <w:p w14:paraId="25E1263F" w14:textId="6DEAF8A5" w:rsidR="004B4AA8" w:rsidRPr="006C523F" w:rsidRDefault="00CC7752"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t>E</w:t>
            </w:r>
            <w:r w:rsidR="004B4AA8" w:rsidRPr="006C523F">
              <w:rPr>
                <w:rFonts w:ascii="Times New Roman" w:eastAsia="Times New Roman" w:hAnsi="Times New Roman"/>
                <w:sz w:val="20"/>
                <w:szCs w:val="20"/>
              </w:rPr>
              <w:t>sprimersi in maniera consona e adeguata all'ambiente di apprendimento, eseguire le consegne del docente, mostrare rispetto verso i docenti e i compagni</w:t>
            </w:r>
            <w:r w:rsidR="00887BA4">
              <w:rPr>
                <w:rFonts w:ascii="Times New Roman" w:eastAsia="Times New Roman" w:hAnsi="Times New Roman"/>
                <w:sz w:val="20"/>
                <w:szCs w:val="20"/>
              </w:rPr>
              <w:t>;</w:t>
            </w:r>
          </w:p>
          <w:p w14:paraId="49850193" w14:textId="608F6415" w:rsidR="004B4AA8" w:rsidRPr="006C523F" w:rsidRDefault="00CC7752"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t>C</w:t>
            </w:r>
            <w:r w:rsidR="004B4AA8" w:rsidRPr="006C523F">
              <w:rPr>
                <w:rFonts w:ascii="Times New Roman" w:eastAsia="Times New Roman" w:hAnsi="Times New Roman"/>
                <w:sz w:val="20"/>
                <w:szCs w:val="20"/>
              </w:rPr>
              <w:t>ondividere il proprio schermo con gli altri compagni partecipanti alla videolezione</w:t>
            </w:r>
            <w:r>
              <w:rPr>
                <w:rFonts w:ascii="Times New Roman" w:eastAsia="Times New Roman" w:hAnsi="Times New Roman"/>
                <w:sz w:val="20"/>
                <w:szCs w:val="20"/>
              </w:rPr>
              <w:t xml:space="preserve"> solo se</w:t>
            </w:r>
            <w:r w:rsidRPr="00CC7752">
              <w:rPr>
                <w:rFonts w:ascii="Times New Roman" w:eastAsia="Times New Roman" w:hAnsi="Times New Roman"/>
                <w:sz w:val="20"/>
                <w:szCs w:val="20"/>
              </w:rPr>
              <w:t xml:space="preserve"> appositamente richiesto dal docente</w:t>
            </w:r>
            <w:r w:rsidR="00887BA4">
              <w:rPr>
                <w:rFonts w:ascii="Times New Roman" w:eastAsia="Times New Roman" w:hAnsi="Times New Roman"/>
                <w:sz w:val="20"/>
                <w:szCs w:val="20"/>
              </w:rPr>
              <w:t>;</w:t>
            </w:r>
          </w:p>
          <w:p w14:paraId="0D5A2984" w14:textId="7353D59C" w:rsidR="00541E11" w:rsidRDefault="00E573AC"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Pr>
                <w:rFonts w:ascii="Times New Roman" w:eastAsia="Times New Roman" w:hAnsi="Times New Roman"/>
                <w:sz w:val="20"/>
                <w:szCs w:val="20"/>
              </w:rPr>
              <w:t xml:space="preserve">Non </w:t>
            </w:r>
            <w:r w:rsidR="004B4AA8" w:rsidRPr="006C523F">
              <w:rPr>
                <w:rFonts w:ascii="Times New Roman" w:eastAsia="Times New Roman" w:hAnsi="Times New Roman"/>
                <w:sz w:val="20"/>
                <w:szCs w:val="20"/>
              </w:rPr>
              <w:t>videoregistrare</w:t>
            </w:r>
            <w:r w:rsidR="006B5DF2">
              <w:rPr>
                <w:rFonts w:ascii="Times New Roman" w:eastAsia="Times New Roman" w:hAnsi="Times New Roman"/>
                <w:sz w:val="20"/>
                <w:szCs w:val="20"/>
              </w:rPr>
              <w:t xml:space="preserve"> e/o fotografare</w:t>
            </w:r>
            <w:r w:rsidR="004B4AA8" w:rsidRPr="006C523F">
              <w:rPr>
                <w:rFonts w:ascii="Times New Roman" w:eastAsia="Times New Roman" w:hAnsi="Times New Roman"/>
                <w:sz w:val="20"/>
                <w:szCs w:val="20"/>
              </w:rPr>
              <w:t xml:space="preserve"> quanto si trova sullo schermo del proprio dispositivo</w:t>
            </w:r>
            <w:r>
              <w:rPr>
                <w:rFonts w:ascii="Times New Roman" w:eastAsia="Times New Roman" w:hAnsi="Times New Roman"/>
                <w:sz w:val="20"/>
                <w:szCs w:val="20"/>
              </w:rPr>
              <w:t xml:space="preserve">, </w:t>
            </w:r>
            <w:r w:rsidR="006B5DF2">
              <w:rPr>
                <w:rFonts w:ascii="Times New Roman" w:eastAsia="Times New Roman" w:hAnsi="Times New Roman"/>
                <w:sz w:val="20"/>
                <w:szCs w:val="20"/>
              </w:rPr>
              <w:t xml:space="preserve">non registrare </w:t>
            </w:r>
            <w:r w:rsidR="004B4AA8" w:rsidRPr="006C523F">
              <w:rPr>
                <w:rFonts w:ascii="Times New Roman" w:eastAsia="Times New Roman" w:hAnsi="Times New Roman"/>
                <w:sz w:val="20"/>
                <w:szCs w:val="20"/>
              </w:rPr>
              <w:t>la voce dell’insegnante e dei propri compagni durante le videolezioni. Esclusivamente i docenti hanno la facoltà di registrare la lezione per scopi didattici</w:t>
            </w:r>
            <w:r w:rsidR="00887BA4">
              <w:rPr>
                <w:rFonts w:ascii="Times New Roman" w:eastAsia="Times New Roman" w:hAnsi="Times New Roman"/>
                <w:sz w:val="20"/>
                <w:szCs w:val="20"/>
              </w:rPr>
              <w:t>;</w:t>
            </w:r>
          </w:p>
          <w:p w14:paraId="039C9C33" w14:textId="1C27E51B" w:rsidR="00F06BE2" w:rsidRPr="00541E11" w:rsidRDefault="00B21CDE" w:rsidP="00887BA4">
            <w:pPr>
              <w:widowControl w:val="0"/>
              <w:numPr>
                <w:ilvl w:val="0"/>
                <w:numId w:val="37"/>
              </w:numPr>
              <w:overflowPunct w:val="0"/>
              <w:autoSpaceDE w:val="0"/>
              <w:autoSpaceDN w:val="0"/>
              <w:adjustRightInd w:val="0"/>
              <w:spacing w:line="276" w:lineRule="auto"/>
              <w:ind w:left="374"/>
              <w:textAlignment w:val="baseline"/>
              <w:rPr>
                <w:rFonts w:ascii="Times New Roman" w:eastAsia="Times New Roman" w:hAnsi="Times New Roman"/>
                <w:sz w:val="20"/>
                <w:szCs w:val="20"/>
              </w:rPr>
            </w:pPr>
            <w:r w:rsidRPr="00541E11">
              <w:rPr>
                <w:rFonts w:ascii="Times New Roman" w:eastAsia="Times New Roman" w:hAnsi="Times New Roman"/>
                <w:sz w:val="20"/>
                <w:szCs w:val="20"/>
              </w:rPr>
              <w:t xml:space="preserve">Qualunque comportamento difforme </w:t>
            </w:r>
            <w:r w:rsidR="002E6E7D">
              <w:rPr>
                <w:rFonts w:ascii="Times New Roman" w:eastAsia="Times New Roman" w:hAnsi="Times New Roman"/>
                <w:sz w:val="20"/>
                <w:szCs w:val="20"/>
              </w:rPr>
              <w:t>d</w:t>
            </w:r>
            <w:r w:rsidRPr="00541E11">
              <w:rPr>
                <w:rFonts w:ascii="Times New Roman" w:eastAsia="Times New Roman" w:hAnsi="Times New Roman"/>
                <w:sz w:val="20"/>
                <w:szCs w:val="20"/>
              </w:rPr>
              <w:t>al Regolamento di Istituto</w:t>
            </w:r>
            <w:r w:rsidR="008A398D">
              <w:rPr>
                <w:rFonts w:ascii="Times New Roman" w:eastAsia="Times New Roman" w:hAnsi="Times New Roman"/>
                <w:sz w:val="20"/>
                <w:szCs w:val="20"/>
              </w:rPr>
              <w:t>, Regolamento di Istituto sul Bullismo e Cyberbullismo</w:t>
            </w:r>
            <w:r w:rsidR="005732BE">
              <w:rPr>
                <w:rFonts w:ascii="Times New Roman" w:eastAsia="Times New Roman" w:hAnsi="Times New Roman"/>
                <w:sz w:val="20"/>
                <w:szCs w:val="20"/>
              </w:rPr>
              <w:t xml:space="preserve"> </w:t>
            </w:r>
            <w:r w:rsidRPr="00541E11">
              <w:rPr>
                <w:rFonts w:ascii="Times New Roman" w:eastAsia="Times New Roman" w:hAnsi="Times New Roman"/>
                <w:sz w:val="20"/>
                <w:szCs w:val="20"/>
              </w:rPr>
              <w:t xml:space="preserve">e </w:t>
            </w:r>
            <w:r w:rsidR="002E6E7D">
              <w:rPr>
                <w:rFonts w:ascii="Times New Roman" w:eastAsia="Times New Roman" w:hAnsi="Times New Roman"/>
                <w:sz w:val="20"/>
                <w:szCs w:val="20"/>
              </w:rPr>
              <w:t>d</w:t>
            </w:r>
            <w:r w:rsidRPr="00541E11">
              <w:rPr>
                <w:rFonts w:ascii="Times New Roman" w:eastAsia="Times New Roman" w:hAnsi="Times New Roman"/>
                <w:sz w:val="20"/>
                <w:szCs w:val="20"/>
              </w:rPr>
              <w:t>al Regolamento di disciplina nell’espletamento della</w:t>
            </w:r>
            <w:r w:rsidR="003C5B8C">
              <w:rPr>
                <w:rFonts w:ascii="Times New Roman" w:eastAsia="Times New Roman" w:hAnsi="Times New Roman"/>
                <w:sz w:val="20"/>
                <w:szCs w:val="20"/>
              </w:rPr>
              <w:t xml:space="preserve"> </w:t>
            </w:r>
            <w:r w:rsidRPr="00541E11">
              <w:rPr>
                <w:rFonts w:ascii="Times New Roman" w:eastAsia="Times New Roman" w:hAnsi="Times New Roman"/>
                <w:sz w:val="20"/>
                <w:szCs w:val="20"/>
              </w:rPr>
              <w:t>D</w:t>
            </w:r>
            <w:r w:rsidR="002D3A3A">
              <w:rPr>
                <w:rFonts w:ascii="Times New Roman" w:eastAsia="Times New Roman" w:hAnsi="Times New Roman"/>
                <w:sz w:val="20"/>
                <w:szCs w:val="20"/>
              </w:rPr>
              <w:t>DI</w:t>
            </w:r>
            <w:r w:rsidRPr="00541E11">
              <w:rPr>
                <w:rFonts w:ascii="Times New Roman" w:eastAsia="Times New Roman" w:hAnsi="Times New Roman"/>
                <w:sz w:val="20"/>
                <w:szCs w:val="20"/>
              </w:rPr>
              <w:t xml:space="preserve"> influisce sulla valutazione del comportamento e può generare, in caso di illecito, responsabilità diretta disciplinare, civile e penale.</w:t>
            </w:r>
          </w:p>
        </w:tc>
        <w:tc>
          <w:tcPr>
            <w:tcW w:w="5372" w:type="dxa"/>
            <w:tcBorders>
              <w:bottom w:val="single" w:sz="4" w:space="0" w:color="auto"/>
            </w:tcBorders>
          </w:tcPr>
          <w:p w14:paraId="1A9EE93C" w14:textId="6AA7DF62" w:rsidR="00F06BE2" w:rsidRDefault="00DD332E" w:rsidP="00887BA4">
            <w:pPr>
              <w:widowControl w:val="0"/>
              <w:numPr>
                <w:ilvl w:val="0"/>
                <w:numId w:val="36"/>
              </w:numPr>
              <w:overflowPunct w:val="0"/>
              <w:autoSpaceDE w:val="0"/>
              <w:autoSpaceDN w:val="0"/>
              <w:adjustRightInd w:val="0"/>
              <w:spacing w:line="276" w:lineRule="auto"/>
              <w:ind w:left="306"/>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Predisporre,</w:t>
            </w:r>
            <w:r w:rsidR="004B4AA8" w:rsidRPr="006C523F">
              <w:rPr>
                <w:rFonts w:ascii="Times New Roman" w:eastAsia="Times New Roman" w:hAnsi="Times New Roman"/>
                <w:sz w:val="20"/>
                <w:szCs w:val="20"/>
              </w:rPr>
              <w:t xml:space="preserve"> durante la videolezione</w:t>
            </w:r>
            <w:r>
              <w:rPr>
                <w:rFonts w:ascii="Times New Roman" w:eastAsia="Times New Roman" w:hAnsi="Times New Roman"/>
                <w:sz w:val="20"/>
                <w:szCs w:val="20"/>
              </w:rPr>
              <w:t xml:space="preserve">, </w:t>
            </w:r>
            <w:r w:rsidR="004B4AA8" w:rsidRPr="006C523F">
              <w:rPr>
                <w:rFonts w:ascii="Times New Roman" w:eastAsia="Times New Roman" w:hAnsi="Times New Roman"/>
                <w:sz w:val="20"/>
                <w:szCs w:val="20"/>
              </w:rPr>
              <w:t>un ambiente silenzioso e privo di distrazioni</w:t>
            </w:r>
            <w:r>
              <w:rPr>
                <w:rFonts w:ascii="Times New Roman" w:eastAsia="Times New Roman" w:hAnsi="Times New Roman"/>
                <w:sz w:val="20"/>
                <w:szCs w:val="20"/>
              </w:rPr>
              <w:t>, dove</w:t>
            </w:r>
            <w:r w:rsidRPr="00DD332E">
              <w:rPr>
                <w:rFonts w:ascii="Times New Roman" w:eastAsia="Times New Roman" w:hAnsi="Times New Roman"/>
                <w:sz w:val="20"/>
                <w:szCs w:val="20"/>
              </w:rPr>
              <w:t xml:space="preserve"> l’alunno si trovi solo, </w:t>
            </w:r>
            <w:r w:rsidR="004B4AA8" w:rsidRPr="006C523F">
              <w:rPr>
                <w:rFonts w:ascii="Times New Roman" w:eastAsia="Times New Roman" w:hAnsi="Times New Roman"/>
                <w:sz w:val="20"/>
                <w:szCs w:val="20"/>
              </w:rPr>
              <w:t xml:space="preserve">se ciò non </w:t>
            </w:r>
            <w:r>
              <w:rPr>
                <w:rFonts w:ascii="Times New Roman" w:eastAsia="Times New Roman" w:hAnsi="Times New Roman"/>
                <w:sz w:val="20"/>
                <w:szCs w:val="20"/>
              </w:rPr>
              <w:t>fosse</w:t>
            </w:r>
            <w:r w:rsidR="004B4AA8" w:rsidRPr="006C523F">
              <w:rPr>
                <w:rFonts w:ascii="Times New Roman" w:eastAsia="Times New Roman" w:hAnsi="Times New Roman"/>
                <w:sz w:val="20"/>
                <w:szCs w:val="20"/>
              </w:rPr>
              <w:t xml:space="preserve"> possibile, gli altri componenti della famiglia dovranno evitare di entrare nel raggio di ripresa della videocamera</w:t>
            </w:r>
            <w:r w:rsidR="00887BA4">
              <w:rPr>
                <w:rFonts w:ascii="Times New Roman" w:eastAsia="Times New Roman" w:hAnsi="Times New Roman"/>
                <w:sz w:val="20"/>
                <w:szCs w:val="20"/>
              </w:rPr>
              <w:t>;</w:t>
            </w:r>
            <w:r w:rsidR="004B4AA8" w:rsidRPr="006C523F">
              <w:rPr>
                <w:rFonts w:ascii="Times New Roman" w:eastAsia="Times New Roman" w:hAnsi="Times New Roman"/>
                <w:sz w:val="20"/>
                <w:szCs w:val="20"/>
              </w:rPr>
              <w:t xml:space="preserve"> </w:t>
            </w:r>
          </w:p>
          <w:p w14:paraId="1C2B40CD" w14:textId="7CC1396B" w:rsidR="00887BA4" w:rsidRPr="00887BA4" w:rsidRDefault="00887BA4" w:rsidP="00887BA4">
            <w:pPr>
              <w:pStyle w:val="Paragrafoelenco"/>
              <w:widowControl w:val="0"/>
              <w:numPr>
                <w:ilvl w:val="0"/>
                <w:numId w:val="36"/>
              </w:numPr>
              <w:overflowPunct w:val="0"/>
              <w:autoSpaceDE w:val="0"/>
              <w:autoSpaceDN w:val="0"/>
              <w:adjustRightInd w:val="0"/>
              <w:spacing w:line="276" w:lineRule="auto"/>
              <w:ind w:left="306"/>
              <w:textAlignment w:val="baseline"/>
              <w:rPr>
                <w:rFonts w:ascii="Times New Roman" w:eastAsia="Times New Roman" w:hAnsi="Times New Roman"/>
                <w:sz w:val="20"/>
                <w:szCs w:val="20"/>
              </w:rPr>
            </w:pPr>
            <w:r>
              <w:rPr>
                <w:rFonts w:ascii="Times New Roman" w:eastAsia="Times New Roman" w:hAnsi="Times New Roman"/>
                <w:sz w:val="20"/>
                <w:szCs w:val="20"/>
              </w:rPr>
              <w:t>Richiedere l</w:t>
            </w:r>
            <w:r w:rsidRPr="001A4DDA">
              <w:rPr>
                <w:rFonts w:ascii="Times New Roman" w:eastAsia="Times New Roman" w:hAnsi="Times New Roman"/>
                <w:sz w:val="20"/>
                <w:szCs w:val="20"/>
              </w:rPr>
              <w:t>a partecipazione al meeting con la videocamera disattivata eccezionalmente solo in casi particolari e su richiesta motivata della famiglia all’insegnante, in forma privata, prima dell’inizio della sessione.</w:t>
            </w:r>
            <w:r w:rsidR="005420EE">
              <w:rPr>
                <w:rFonts w:ascii="Times New Roman" w:eastAsia="Times New Roman" w:hAnsi="Times New Roman"/>
                <w:sz w:val="20"/>
                <w:szCs w:val="20"/>
              </w:rPr>
              <w:t xml:space="preserve"> D</w:t>
            </w:r>
            <w:r w:rsidRPr="001A4DDA">
              <w:rPr>
                <w:rFonts w:ascii="Times New Roman" w:eastAsia="Times New Roman" w:hAnsi="Times New Roman"/>
                <w:sz w:val="20"/>
                <w:szCs w:val="20"/>
              </w:rPr>
              <w:t>opo un primo richiamo, l’insegnante attribuisce una nota disciplinare alle studentesse e agli studenti con la videocamera disattivata senza permesso, li esclude dalla videolezione e l’assenza dovrà essere giustificata</w:t>
            </w:r>
            <w:r>
              <w:rPr>
                <w:rFonts w:ascii="Times New Roman" w:eastAsia="Times New Roman" w:hAnsi="Times New Roman"/>
                <w:sz w:val="20"/>
                <w:szCs w:val="20"/>
              </w:rPr>
              <w:t>;</w:t>
            </w:r>
          </w:p>
          <w:p w14:paraId="3DE70FA4" w14:textId="77777777" w:rsidR="00F90E5B" w:rsidRDefault="004F386A" w:rsidP="00F90E5B">
            <w:pPr>
              <w:widowControl w:val="0"/>
              <w:numPr>
                <w:ilvl w:val="0"/>
                <w:numId w:val="36"/>
              </w:numPr>
              <w:overflowPunct w:val="0"/>
              <w:autoSpaceDE w:val="0"/>
              <w:autoSpaceDN w:val="0"/>
              <w:adjustRightInd w:val="0"/>
              <w:spacing w:line="276" w:lineRule="auto"/>
              <w:ind w:left="306"/>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Alla restituzione dei compiti assegnati nei tempi indicati dei docenti</w:t>
            </w:r>
            <w:r w:rsidR="00BA7D72">
              <w:rPr>
                <w:rFonts w:ascii="Times New Roman" w:eastAsia="Times New Roman" w:hAnsi="Times New Roman"/>
                <w:sz w:val="20"/>
                <w:szCs w:val="20"/>
              </w:rPr>
              <w:t>;</w:t>
            </w:r>
          </w:p>
          <w:p w14:paraId="1123605F" w14:textId="6D890DE6" w:rsidR="00BA7D72" w:rsidRPr="00F90E5B" w:rsidRDefault="00BA7D72" w:rsidP="00F90E5B">
            <w:pPr>
              <w:widowControl w:val="0"/>
              <w:numPr>
                <w:ilvl w:val="0"/>
                <w:numId w:val="36"/>
              </w:numPr>
              <w:overflowPunct w:val="0"/>
              <w:autoSpaceDE w:val="0"/>
              <w:autoSpaceDN w:val="0"/>
              <w:adjustRightInd w:val="0"/>
              <w:spacing w:line="276" w:lineRule="auto"/>
              <w:ind w:left="306"/>
              <w:textAlignment w:val="baseline"/>
              <w:rPr>
                <w:rFonts w:ascii="Times New Roman" w:eastAsia="Times New Roman" w:hAnsi="Times New Roman"/>
                <w:sz w:val="20"/>
                <w:szCs w:val="20"/>
              </w:rPr>
            </w:pPr>
            <w:r w:rsidRPr="00F90E5B">
              <w:rPr>
                <w:rFonts w:ascii="Times New Roman" w:hAnsi="Times New Roman"/>
                <w:sz w:val="20"/>
                <w:szCs w:val="20"/>
              </w:rPr>
              <w:t>Giustificare l’assenza alle videolezioni programmate da orario settimanale alla stregua delle assenze dalle lezioni in presenza;</w:t>
            </w:r>
          </w:p>
          <w:p w14:paraId="4292889C" w14:textId="09772A71" w:rsidR="00BA7D72" w:rsidRPr="00930457" w:rsidRDefault="00BA7D72" w:rsidP="00F90E5B">
            <w:pPr>
              <w:widowControl w:val="0"/>
              <w:overflowPunct w:val="0"/>
              <w:autoSpaceDE w:val="0"/>
              <w:autoSpaceDN w:val="0"/>
              <w:adjustRightInd w:val="0"/>
              <w:spacing w:line="276" w:lineRule="auto"/>
              <w:textAlignment w:val="baseline"/>
              <w:rPr>
                <w:rFonts w:ascii="Times New Roman" w:eastAsia="Times New Roman" w:hAnsi="Times New Roman"/>
                <w:sz w:val="20"/>
                <w:szCs w:val="20"/>
              </w:rPr>
            </w:pPr>
          </w:p>
        </w:tc>
      </w:tr>
      <w:tr w:rsidR="00313A4A" w:rsidRPr="002C52F1" w14:paraId="6F193BCF" w14:textId="77777777" w:rsidTr="00313A4A">
        <w:trPr>
          <w:trHeight w:val="285"/>
        </w:trPr>
        <w:tc>
          <w:tcPr>
            <w:tcW w:w="15735" w:type="dxa"/>
            <w:gridSpan w:val="3"/>
          </w:tcPr>
          <w:p w14:paraId="0C8540F2" w14:textId="77777777" w:rsidR="00313A4A" w:rsidRPr="002C52F1" w:rsidRDefault="00313A4A" w:rsidP="00321466">
            <w:pPr>
              <w:jc w:val="center"/>
              <w:rPr>
                <w:rFonts w:ascii="Times New Roman" w:hAnsi="Times New Roman"/>
                <w:b/>
                <w:bCs/>
                <w:sz w:val="24"/>
                <w:szCs w:val="24"/>
              </w:rPr>
            </w:pPr>
            <w:r w:rsidRPr="002C52F1">
              <w:rPr>
                <w:rFonts w:ascii="Times New Roman" w:hAnsi="Times New Roman"/>
                <w:b/>
                <w:bCs/>
                <w:sz w:val="24"/>
                <w:szCs w:val="24"/>
              </w:rPr>
              <w:lastRenderedPageBreak/>
              <w:t>PREVENIRE E CONTRASTARE EVENTUALI FENOMENI DI BULLISMO E CYBERBULLISMO</w:t>
            </w:r>
          </w:p>
        </w:tc>
      </w:tr>
      <w:tr w:rsidR="00313A4A" w:rsidRPr="003E7542" w14:paraId="6D0BCFFF" w14:textId="77777777" w:rsidTr="00313A4A">
        <w:trPr>
          <w:trHeight w:val="341"/>
        </w:trPr>
        <w:tc>
          <w:tcPr>
            <w:tcW w:w="5184" w:type="dxa"/>
            <w:vAlign w:val="center"/>
          </w:tcPr>
          <w:p w14:paraId="3618615F" w14:textId="56471990" w:rsidR="00313A4A" w:rsidRPr="002C52F1" w:rsidRDefault="00313A4A" w:rsidP="00321466">
            <w:pPr>
              <w:pStyle w:val="Default"/>
              <w:jc w:val="center"/>
              <w:rPr>
                <w:sz w:val="20"/>
                <w:szCs w:val="20"/>
                <w:u w:val="single"/>
              </w:rPr>
            </w:pPr>
            <w:r>
              <w:rPr>
                <w:b/>
                <w:bCs/>
                <w:sz w:val="20"/>
                <w:szCs w:val="20"/>
                <w:u w:val="single"/>
              </w:rPr>
              <w:t xml:space="preserve">LA SCUOLA </w:t>
            </w:r>
            <w:r w:rsidRPr="003E7542">
              <w:rPr>
                <w:b/>
                <w:bCs/>
                <w:sz w:val="20"/>
                <w:szCs w:val="20"/>
                <w:u w:val="single"/>
              </w:rPr>
              <w:t>SI IMPEGN</w:t>
            </w:r>
            <w:r>
              <w:rPr>
                <w:b/>
                <w:bCs/>
                <w:sz w:val="20"/>
                <w:szCs w:val="20"/>
                <w:u w:val="single"/>
              </w:rPr>
              <w:t>A</w:t>
            </w:r>
            <w:r w:rsidRPr="003E7542">
              <w:rPr>
                <w:b/>
                <w:bCs/>
                <w:sz w:val="20"/>
                <w:szCs w:val="20"/>
                <w:u w:val="single"/>
              </w:rPr>
              <w:t xml:space="preserve"> A:</w:t>
            </w:r>
          </w:p>
        </w:tc>
        <w:tc>
          <w:tcPr>
            <w:tcW w:w="5179" w:type="dxa"/>
            <w:vAlign w:val="center"/>
          </w:tcPr>
          <w:p w14:paraId="605C4603" w14:textId="77777777" w:rsidR="00313A4A" w:rsidRPr="003E7542" w:rsidRDefault="00313A4A" w:rsidP="00321466">
            <w:pPr>
              <w:pStyle w:val="NormaleWeb"/>
              <w:spacing w:before="0" w:beforeAutospacing="0" w:after="0" w:afterAutospacing="0"/>
              <w:ind w:left="720"/>
              <w:jc w:val="center"/>
              <w:rPr>
                <w:sz w:val="20"/>
                <w:szCs w:val="20"/>
              </w:rPr>
            </w:pPr>
            <w:r w:rsidRPr="003E7542">
              <w:rPr>
                <w:b/>
                <w:bCs/>
                <w:sz w:val="20"/>
                <w:szCs w:val="20"/>
                <w:u w:val="single"/>
              </w:rPr>
              <w:t xml:space="preserve">GLI </w:t>
            </w:r>
            <w:r>
              <w:rPr>
                <w:b/>
                <w:bCs/>
                <w:sz w:val="20"/>
                <w:szCs w:val="20"/>
                <w:u w:val="single"/>
              </w:rPr>
              <w:t>STUDENTI</w:t>
            </w:r>
            <w:r w:rsidRPr="003E7542">
              <w:rPr>
                <w:b/>
                <w:bCs/>
                <w:sz w:val="20"/>
                <w:szCs w:val="20"/>
                <w:u w:val="single"/>
              </w:rPr>
              <w:t xml:space="preserve"> SI IMPEGNANO A:</w:t>
            </w:r>
          </w:p>
        </w:tc>
        <w:tc>
          <w:tcPr>
            <w:tcW w:w="5372" w:type="dxa"/>
            <w:vAlign w:val="center"/>
          </w:tcPr>
          <w:p w14:paraId="4EF6CC63" w14:textId="77777777" w:rsidR="00313A4A" w:rsidRPr="003E7542" w:rsidRDefault="00313A4A" w:rsidP="00321466">
            <w:pPr>
              <w:pStyle w:val="NormaleWeb"/>
              <w:spacing w:before="0" w:beforeAutospacing="0" w:after="0" w:afterAutospacing="0"/>
              <w:ind w:left="720" w:right="-170"/>
              <w:jc w:val="center"/>
              <w:rPr>
                <w:sz w:val="20"/>
                <w:szCs w:val="20"/>
              </w:rPr>
            </w:pPr>
            <w:r>
              <w:rPr>
                <w:b/>
                <w:bCs/>
                <w:sz w:val="20"/>
                <w:szCs w:val="20"/>
                <w:u w:val="single"/>
              </w:rPr>
              <w:t>LA FAMIGLIA</w:t>
            </w:r>
            <w:r w:rsidRPr="003E7542">
              <w:rPr>
                <w:b/>
                <w:bCs/>
                <w:sz w:val="20"/>
                <w:szCs w:val="20"/>
                <w:u w:val="single"/>
              </w:rPr>
              <w:t xml:space="preserve"> SI IMPEGNA A:</w:t>
            </w:r>
          </w:p>
        </w:tc>
      </w:tr>
      <w:tr w:rsidR="00313A4A" w:rsidRPr="006255AA" w14:paraId="3D187EBB" w14:textId="77777777" w:rsidTr="00313A4A">
        <w:trPr>
          <w:trHeight w:val="280"/>
        </w:trPr>
        <w:tc>
          <w:tcPr>
            <w:tcW w:w="5184" w:type="dxa"/>
            <w:tcBorders>
              <w:bottom w:val="single" w:sz="4" w:space="0" w:color="auto"/>
            </w:tcBorders>
          </w:tcPr>
          <w:p w14:paraId="79376843" w14:textId="77777777" w:rsidR="00313A4A" w:rsidRPr="002C52F1" w:rsidRDefault="00313A4A" w:rsidP="00313A4A">
            <w:pPr>
              <w:pStyle w:val="Paragrafoelenco"/>
              <w:numPr>
                <w:ilvl w:val="0"/>
                <w:numId w:val="27"/>
              </w:numPr>
              <w:spacing w:line="276" w:lineRule="auto"/>
              <w:ind w:left="322" w:hanging="357"/>
              <w:rPr>
                <w:rFonts w:ascii="Times New Roman" w:hAnsi="Times New Roman"/>
                <w:sz w:val="20"/>
                <w:szCs w:val="20"/>
              </w:rPr>
            </w:pPr>
            <w:r w:rsidRPr="002C52F1">
              <w:rPr>
                <w:rFonts w:ascii="Times New Roman" w:hAnsi="Times New Roman"/>
                <w:sz w:val="20"/>
                <w:szCs w:val="20"/>
              </w:rPr>
              <w:t>Organizzare attività di informazione e prevenzione in rapporto ai fenomeni di bullismo e di cyberbullismo;</w:t>
            </w:r>
          </w:p>
          <w:p w14:paraId="5DA7D1A4" w14:textId="77777777" w:rsidR="00313A4A" w:rsidRPr="002C52F1" w:rsidRDefault="00313A4A" w:rsidP="00313A4A">
            <w:pPr>
              <w:pStyle w:val="Paragrafoelenco"/>
              <w:numPr>
                <w:ilvl w:val="0"/>
                <w:numId w:val="27"/>
              </w:numPr>
              <w:spacing w:line="276" w:lineRule="auto"/>
              <w:ind w:left="322" w:hanging="357"/>
              <w:rPr>
                <w:rFonts w:ascii="Times New Roman" w:hAnsi="Times New Roman"/>
                <w:sz w:val="20"/>
                <w:szCs w:val="20"/>
              </w:rPr>
            </w:pPr>
            <w:r w:rsidRPr="002C52F1">
              <w:rPr>
                <w:rFonts w:ascii="Times New Roman" w:hAnsi="Times New Roman"/>
                <w:sz w:val="20"/>
                <w:szCs w:val="20"/>
              </w:rPr>
              <w:t>Stimolare un uso consapevole e responsabile degli strumenti digitali e delle nuove tecnologie;</w:t>
            </w:r>
          </w:p>
          <w:p w14:paraId="0A2271CC" w14:textId="77777777" w:rsidR="00313A4A" w:rsidRPr="002C52F1" w:rsidRDefault="00313A4A" w:rsidP="00313A4A">
            <w:pPr>
              <w:pStyle w:val="Paragrafoelenco"/>
              <w:numPr>
                <w:ilvl w:val="0"/>
                <w:numId w:val="27"/>
              </w:numPr>
              <w:spacing w:line="276" w:lineRule="auto"/>
              <w:ind w:left="322" w:hanging="357"/>
              <w:rPr>
                <w:rFonts w:ascii="Times New Roman" w:hAnsi="Times New Roman"/>
                <w:sz w:val="20"/>
                <w:szCs w:val="20"/>
              </w:rPr>
            </w:pPr>
            <w:r w:rsidRPr="002C52F1">
              <w:rPr>
                <w:rFonts w:ascii="Times New Roman" w:hAnsi="Times New Roman"/>
                <w:sz w:val="20"/>
                <w:szCs w:val="20"/>
              </w:rPr>
              <w:t>Creare un ambiente scolastico accogliente, sereno, fiducioso e rispettoso nei confronti di tutti, anche attraverso il coinvolgimento di associazioni ed enti presenti sul territorio con competenze specifiche;</w:t>
            </w:r>
          </w:p>
          <w:p w14:paraId="66746431" w14:textId="77777777" w:rsidR="00313A4A" w:rsidRPr="002C52F1" w:rsidRDefault="00313A4A" w:rsidP="00313A4A">
            <w:pPr>
              <w:pStyle w:val="Paragrafoelenco"/>
              <w:numPr>
                <w:ilvl w:val="0"/>
                <w:numId w:val="27"/>
              </w:numPr>
              <w:spacing w:line="276" w:lineRule="auto"/>
              <w:ind w:left="322" w:hanging="357"/>
              <w:rPr>
                <w:rFonts w:ascii="Times New Roman" w:hAnsi="Times New Roman"/>
                <w:sz w:val="20"/>
                <w:szCs w:val="20"/>
              </w:rPr>
            </w:pPr>
            <w:r w:rsidRPr="002C52F1">
              <w:rPr>
                <w:rFonts w:ascii="Times New Roman" w:hAnsi="Times New Roman"/>
                <w:sz w:val="20"/>
                <w:szCs w:val="20"/>
              </w:rPr>
              <w:t>Vigilare attentamente riconoscendo le manifestazioni anche lievi di bullismo e cyberbullismo e monitorando le situazioni di disagio personale o sociale;</w:t>
            </w:r>
          </w:p>
          <w:p w14:paraId="1A3497C6" w14:textId="77777777" w:rsidR="00313A4A" w:rsidRDefault="00313A4A" w:rsidP="00321466">
            <w:pPr>
              <w:pStyle w:val="Default"/>
              <w:rPr>
                <w:b/>
                <w:bCs/>
                <w:sz w:val="20"/>
                <w:szCs w:val="20"/>
                <w:u w:val="single"/>
              </w:rPr>
            </w:pPr>
          </w:p>
          <w:p w14:paraId="6EAF56F3" w14:textId="77777777" w:rsidR="00313A4A" w:rsidRDefault="00313A4A" w:rsidP="00321466">
            <w:pPr>
              <w:pStyle w:val="Default"/>
              <w:rPr>
                <w:b/>
                <w:bCs/>
                <w:sz w:val="20"/>
                <w:szCs w:val="20"/>
                <w:u w:val="single"/>
              </w:rPr>
            </w:pPr>
          </w:p>
          <w:p w14:paraId="57A7A82E" w14:textId="77777777" w:rsidR="00313A4A" w:rsidRDefault="00313A4A" w:rsidP="00321466">
            <w:pPr>
              <w:pStyle w:val="Default"/>
              <w:rPr>
                <w:b/>
                <w:bCs/>
                <w:sz w:val="20"/>
                <w:szCs w:val="20"/>
                <w:u w:val="single"/>
              </w:rPr>
            </w:pPr>
          </w:p>
          <w:p w14:paraId="55EBC8F2" w14:textId="77777777" w:rsidR="00313A4A" w:rsidRDefault="00313A4A" w:rsidP="00321466">
            <w:pPr>
              <w:pStyle w:val="Default"/>
              <w:rPr>
                <w:b/>
                <w:bCs/>
                <w:sz w:val="20"/>
                <w:szCs w:val="20"/>
                <w:u w:val="single"/>
              </w:rPr>
            </w:pPr>
          </w:p>
          <w:p w14:paraId="5188DCC1" w14:textId="77777777" w:rsidR="00313A4A" w:rsidRDefault="00313A4A" w:rsidP="00321466">
            <w:pPr>
              <w:pStyle w:val="Default"/>
              <w:rPr>
                <w:b/>
                <w:bCs/>
                <w:sz w:val="20"/>
                <w:szCs w:val="20"/>
                <w:u w:val="single"/>
              </w:rPr>
            </w:pPr>
          </w:p>
          <w:p w14:paraId="0A89C716" w14:textId="77777777" w:rsidR="00313A4A" w:rsidRDefault="00313A4A" w:rsidP="00321466">
            <w:pPr>
              <w:pStyle w:val="Default"/>
              <w:rPr>
                <w:b/>
                <w:bCs/>
                <w:sz w:val="20"/>
                <w:szCs w:val="20"/>
                <w:u w:val="single"/>
              </w:rPr>
            </w:pPr>
          </w:p>
        </w:tc>
        <w:tc>
          <w:tcPr>
            <w:tcW w:w="5179" w:type="dxa"/>
            <w:tcBorders>
              <w:bottom w:val="single" w:sz="4" w:space="0" w:color="auto"/>
            </w:tcBorders>
          </w:tcPr>
          <w:p w14:paraId="62A74AD7" w14:textId="184F5A2A" w:rsidR="00313A4A" w:rsidRPr="00897F09" w:rsidRDefault="00313A4A" w:rsidP="00313A4A">
            <w:pPr>
              <w:pStyle w:val="Paragrafoelenco"/>
              <w:numPr>
                <w:ilvl w:val="0"/>
                <w:numId w:val="39"/>
              </w:numPr>
              <w:spacing w:line="276" w:lineRule="auto"/>
              <w:ind w:left="380"/>
              <w:rPr>
                <w:rFonts w:ascii="Times New Roman" w:hAnsi="Times New Roman"/>
                <w:sz w:val="20"/>
                <w:szCs w:val="20"/>
              </w:rPr>
            </w:pPr>
            <w:r w:rsidRPr="006255AA">
              <w:rPr>
                <w:rFonts w:ascii="Times New Roman" w:hAnsi="Times New Roman"/>
                <w:sz w:val="20"/>
                <w:szCs w:val="20"/>
              </w:rPr>
              <w:lastRenderedPageBreak/>
              <w:t>Conoscere e accettare l’offerta formativa</w:t>
            </w:r>
            <w:r w:rsidR="005732BE">
              <w:rPr>
                <w:rFonts w:ascii="Times New Roman" w:hAnsi="Times New Roman"/>
                <w:sz w:val="20"/>
                <w:szCs w:val="20"/>
              </w:rPr>
              <w:t>,</w:t>
            </w:r>
            <w:r w:rsidRPr="006255AA">
              <w:rPr>
                <w:rFonts w:ascii="Times New Roman" w:hAnsi="Times New Roman"/>
                <w:sz w:val="20"/>
                <w:szCs w:val="20"/>
              </w:rPr>
              <w:t xml:space="preserve"> </w:t>
            </w:r>
            <w:r w:rsidR="005732BE">
              <w:rPr>
                <w:rFonts w:ascii="Times New Roman" w:hAnsi="Times New Roman"/>
                <w:sz w:val="20"/>
                <w:szCs w:val="20"/>
              </w:rPr>
              <w:t xml:space="preserve">il </w:t>
            </w:r>
            <w:r w:rsidR="005732BE" w:rsidRPr="00541E11">
              <w:rPr>
                <w:rFonts w:ascii="Times New Roman" w:eastAsia="Times New Roman" w:hAnsi="Times New Roman"/>
                <w:sz w:val="20"/>
                <w:szCs w:val="20"/>
              </w:rPr>
              <w:t>Regolamento di Istituto</w:t>
            </w:r>
            <w:r w:rsidR="005732BE">
              <w:rPr>
                <w:rFonts w:ascii="Times New Roman" w:eastAsia="Times New Roman" w:hAnsi="Times New Roman"/>
                <w:sz w:val="20"/>
                <w:szCs w:val="20"/>
              </w:rPr>
              <w:t xml:space="preserve">, il Regolamento di Istituto sul Bullismo e Cyberbullismo </w:t>
            </w:r>
            <w:r w:rsidR="005732BE" w:rsidRPr="00541E11">
              <w:rPr>
                <w:rFonts w:ascii="Times New Roman" w:eastAsia="Times New Roman" w:hAnsi="Times New Roman"/>
                <w:sz w:val="20"/>
                <w:szCs w:val="20"/>
              </w:rPr>
              <w:t xml:space="preserve">e </w:t>
            </w:r>
            <w:r w:rsidR="005732BE">
              <w:rPr>
                <w:rFonts w:ascii="Times New Roman" w:eastAsia="Times New Roman" w:hAnsi="Times New Roman"/>
                <w:sz w:val="20"/>
                <w:szCs w:val="20"/>
              </w:rPr>
              <w:t>i</w:t>
            </w:r>
            <w:r w:rsidR="005732BE" w:rsidRPr="00541E11">
              <w:rPr>
                <w:rFonts w:ascii="Times New Roman" w:eastAsia="Times New Roman" w:hAnsi="Times New Roman"/>
                <w:sz w:val="20"/>
                <w:szCs w:val="20"/>
              </w:rPr>
              <w:t>l Regolamento di disciplina</w:t>
            </w:r>
            <w:r w:rsidRPr="006255AA">
              <w:rPr>
                <w:rFonts w:ascii="Times New Roman" w:hAnsi="Times New Roman"/>
                <w:sz w:val="20"/>
                <w:szCs w:val="20"/>
              </w:rPr>
              <w:t>;</w:t>
            </w:r>
          </w:p>
          <w:p w14:paraId="46EF0E9E" w14:textId="77777777" w:rsidR="00313A4A" w:rsidRPr="00D43B0A" w:rsidRDefault="00313A4A" w:rsidP="00313A4A">
            <w:pPr>
              <w:pStyle w:val="Paragrafoelenco"/>
              <w:numPr>
                <w:ilvl w:val="0"/>
                <w:numId w:val="39"/>
              </w:numPr>
              <w:spacing w:line="276" w:lineRule="auto"/>
              <w:ind w:left="380"/>
              <w:rPr>
                <w:rFonts w:ascii="Times New Roman" w:hAnsi="Times New Roman"/>
                <w:sz w:val="20"/>
                <w:szCs w:val="20"/>
              </w:rPr>
            </w:pPr>
            <w:r w:rsidRPr="00D43B0A">
              <w:rPr>
                <w:rFonts w:ascii="Times New Roman" w:hAnsi="Times New Roman"/>
                <w:sz w:val="20"/>
                <w:szCs w:val="20"/>
              </w:rPr>
              <w:t>Usare un linguaggio corretto e rispettoso in tutti gli ambienti frequentati e online;</w:t>
            </w:r>
          </w:p>
          <w:p w14:paraId="5C10AE8B" w14:textId="77777777" w:rsidR="00313A4A" w:rsidRDefault="00313A4A" w:rsidP="00313A4A">
            <w:pPr>
              <w:pStyle w:val="Paragrafoelenco"/>
              <w:numPr>
                <w:ilvl w:val="0"/>
                <w:numId w:val="39"/>
              </w:numPr>
              <w:spacing w:line="276" w:lineRule="auto"/>
              <w:ind w:left="380"/>
              <w:rPr>
                <w:rFonts w:ascii="Times New Roman" w:hAnsi="Times New Roman"/>
                <w:sz w:val="20"/>
                <w:szCs w:val="20"/>
              </w:rPr>
            </w:pPr>
            <w:r w:rsidRPr="00D43B0A">
              <w:rPr>
                <w:rFonts w:ascii="Times New Roman" w:hAnsi="Times New Roman"/>
                <w:sz w:val="20"/>
                <w:szCs w:val="20"/>
              </w:rPr>
              <w:t>Utilizzare i dispositivi digitali nel rispetto dei regolamenti dell’Istituto, solo per fini didattici e su autorizzazione esplicita e motivata dell’insegnante;</w:t>
            </w:r>
          </w:p>
          <w:p w14:paraId="070500F6" w14:textId="77777777" w:rsidR="00313A4A" w:rsidRPr="00D43B0A" w:rsidRDefault="00313A4A" w:rsidP="00313A4A">
            <w:pPr>
              <w:pStyle w:val="Paragrafoelenco"/>
              <w:numPr>
                <w:ilvl w:val="0"/>
                <w:numId w:val="39"/>
              </w:numPr>
              <w:spacing w:line="276" w:lineRule="auto"/>
              <w:ind w:left="380"/>
              <w:rPr>
                <w:rFonts w:ascii="Times New Roman" w:hAnsi="Times New Roman"/>
                <w:sz w:val="20"/>
                <w:szCs w:val="20"/>
              </w:rPr>
            </w:pPr>
            <w:r>
              <w:rPr>
                <w:rFonts w:ascii="Times New Roman" w:hAnsi="Times New Roman"/>
                <w:sz w:val="20"/>
                <w:szCs w:val="20"/>
              </w:rPr>
              <w:t>N</w:t>
            </w:r>
            <w:r w:rsidRPr="003C1281">
              <w:rPr>
                <w:rFonts w:ascii="Times New Roman" w:hAnsi="Times New Roman"/>
                <w:sz w:val="20"/>
                <w:szCs w:val="20"/>
              </w:rPr>
              <w:t>on registrare e non diffondere in rete le attività realizzate dal docente, con il docente e i compagni</w:t>
            </w:r>
            <w:r>
              <w:rPr>
                <w:rFonts w:ascii="Times New Roman" w:hAnsi="Times New Roman"/>
                <w:sz w:val="20"/>
                <w:szCs w:val="20"/>
              </w:rPr>
              <w:t xml:space="preserve">, </w:t>
            </w:r>
            <w:r w:rsidRPr="003C1281">
              <w:rPr>
                <w:rFonts w:ascii="Times New Roman" w:hAnsi="Times New Roman"/>
                <w:sz w:val="20"/>
                <w:szCs w:val="20"/>
              </w:rPr>
              <w:t>non diffondere in rete screenshot</w:t>
            </w:r>
            <w:r>
              <w:rPr>
                <w:rFonts w:ascii="Times New Roman" w:hAnsi="Times New Roman"/>
                <w:sz w:val="20"/>
                <w:szCs w:val="20"/>
              </w:rPr>
              <w:t xml:space="preserve">, </w:t>
            </w:r>
            <w:r w:rsidRPr="003C1281">
              <w:rPr>
                <w:rFonts w:ascii="Times New Roman" w:hAnsi="Times New Roman"/>
                <w:sz w:val="20"/>
                <w:szCs w:val="20"/>
              </w:rPr>
              <w:t>fot</w:t>
            </w:r>
            <w:r>
              <w:rPr>
                <w:rFonts w:ascii="Times New Roman" w:hAnsi="Times New Roman"/>
                <w:sz w:val="20"/>
                <w:szCs w:val="20"/>
              </w:rPr>
              <w:t>o, video, etc.;</w:t>
            </w:r>
          </w:p>
          <w:p w14:paraId="66029782" w14:textId="77777777" w:rsidR="00313A4A" w:rsidRPr="00D43B0A" w:rsidRDefault="00313A4A" w:rsidP="00313A4A">
            <w:pPr>
              <w:pStyle w:val="Paragrafoelenco"/>
              <w:numPr>
                <w:ilvl w:val="0"/>
                <w:numId w:val="39"/>
              </w:numPr>
              <w:spacing w:line="276" w:lineRule="auto"/>
              <w:ind w:left="380"/>
              <w:rPr>
                <w:rFonts w:ascii="Times New Roman" w:hAnsi="Times New Roman"/>
                <w:sz w:val="20"/>
                <w:szCs w:val="20"/>
              </w:rPr>
            </w:pPr>
            <w:r w:rsidRPr="00D43B0A">
              <w:rPr>
                <w:rFonts w:ascii="Times New Roman" w:hAnsi="Times New Roman"/>
                <w:sz w:val="20"/>
                <w:szCs w:val="20"/>
              </w:rPr>
              <w:t>Segnalare agli insegnanti e ai genitori episodi di bullismo o cyberbullismo di cui fosse vittima o testimone;</w:t>
            </w:r>
          </w:p>
          <w:p w14:paraId="0C7B54A2" w14:textId="77777777" w:rsidR="00313A4A" w:rsidRPr="00D43B0A" w:rsidRDefault="00313A4A" w:rsidP="00313A4A">
            <w:pPr>
              <w:pStyle w:val="Paragrafoelenco"/>
              <w:numPr>
                <w:ilvl w:val="0"/>
                <w:numId w:val="39"/>
              </w:numPr>
              <w:spacing w:line="276" w:lineRule="auto"/>
              <w:ind w:left="380"/>
              <w:rPr>
                <w:rFonts w:ascii="Times New Roman" w:hAnsi="Times New Roman"/>
                <w:sz w:val="20"/>
                <w:szCs w:val="20"/>
              </w:rPr>
            </w:pPr>
            <w:r w:rsidRPr="00D43B0A">
              <w:rPr>
                <w:rFonts w:ascii="Times New Roman" w:hAnsi="Times New Roman"/>
                <w:sz w:val="20"/>
                <w:szCs w:val="20"/>
              </w:rPr>
              <w:lastRenderedPageBreak/>
              <w:t>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w:t>
            </w:r>
          </w:p>
          <w:p w14:paraId="726A8EBC" w14:textId="00AC876D" w:rsidR="00313A4A" w:rsidRPr="006255AA" w:rsidRDefault="00313A4A" w:rsidP="00313A4A">
            <w:pPr>
              <w:pStyle w:val="Paragrafoelenco"/>
              <w:numPr>
                <w:ilvl w:val="0"/>
                <w:numId w:val="39"/>
              </w:numPr>
              <w:spacing w:line="276" w:lineRule="auto"/>
              <w:ind w:left="380"/>
              <w:rPr>
                <w:rFonts w:ascii="Times New Roman" w:hAnsi="Times New Roman"/>
                <w:sz w:val="20"/>
                <w:szCs w:val="20"/>
              </w:rPr>
            </w:pPr>
            <w:r w:rsidRPr="00D43B0A">
              <w:rPr>
                <w:rFonts w:ascii="Times New Roman" w:hAnsi="Times New Roman"/>
                <w:sz w:val="20"/>
                <w:szCs w:val="20"/>
              </w:rPr>
              <w:t xml:space="preserve">Accettare e mettere in atto le azioni riparatrici decise dalla scuola nei casi di comportamenti non rispettosi dei regolamenti dell’Istituto. </w:t>
            </w:r>
          </w:p>
        </w:tc>
        <w:tc>
          <w:tcPr>
            <w:tcW w:w="5372" w:type="dxa"/>
            <w:tcBorders>
              <w:bottom w:val="single" w:sz="4" w:space="0" w:color="auto"/>
            </w:tcBorders>
          </w:tcPr>
          <w:p w14:paraId="7CF2B1DD" w14:textId="77777777"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lastRenderedPageBreak/>
              <w:t>Conoscere e accettare l’offerta formativa e i regolamenti dell’Istituto con le relative norme disciplinari;</w:t>
            </w:r>
          </w:p>
          <w:p w14:paraId="059E56F6" w14:textId="77777777"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t>Sostenere e promuovere le iniziative della scuola volte a favorire l’autonomia e il senso di responsabilità anche nell’utilizzo degli strumenti digitali e delle nuove tecnol</w:t>
            </w:r>
            <w:r>
              <w:rPr>
                <w:rFonts w:ascii="Times New Roman" w:hAnsi="Times New Roman"/>
                <w:sz w:val="20"/>
                <w:szCs w:val="20"/>
              </w:rPr>
              <w:t>o</w:t>
            </w:r>
            <w:r w:rsidRPr="006255AA">
              <w:rPr>
                <w:rFonts w:ascii="Times New Roman" w:hAnsi="Times New Roman"/>
                <w:sz w:val="20"/>
                <w:szCs w:val="20"/>
              </w:rPr>
              <w:t>gie al fine di prevenire e contrastare efficacemente i fenomeni di bullismo e cyberbullismo;</w:t>
            </w:r>
          </w:p>
          <w:p w14:paraId="267ACF98" w14:textId="77777777"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t>Partecipare alle iniziative di prevenzione e informazione previste dalla scuola;</w:t>
            </w:r>
          </w:p>
          <w:p w14:paraId="507AC4D9" w14:textId="77777777"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t>Segnalare tempestivamente alla scuola e/o alle autorità competenti i casi di bullismo e di cyberbullismo e/o i casi di altre violazioni dei diritti dei minori di cui viene a conoscenza;</w:t>
            </w:r>
          </w:p>
          <w:p w14:paraId="10DE8F61" w14:textId="28ACBDD8"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lastRenderedPageBreak/>
              <w:t xml:space="preserve">Sostenere e accompagnare </w:t>
            </w:r>
            <w:r w:rsidR="00BC41A4">
              <w:rPr>
                <w:rFonts w:ascii="Times New Roman" w:hAnsi="Times New Roman"/>
                <w:sz w:val="20"/>
                <w:szCs w:val="20"/>
              </w:rPr>
              <w:t>i</w:t>
            </w:r>
            <w:r w:rsidRPr="00897F09">
              <w:rPr>
                <w:rFonts w:ascii="Times New Roman" w:hAnsi="Times New Roman"/>
                <w:sz w:val="20"/>
                <w:szCs w:val="20"/>
              </w:rPr>
              <w:t>l/la proprio/a</w:t>
            </w:r>
            <w:r w:rsidR="00BC41A4">
              <w:rPr>
                <w:rFonts w:ascii="Times New Roman" w:hAnsi="Times New Roman"/>
                <w:sz w:val="20"/>
                <w:szCs w:val="20"/>
              </w:rPr>
              <w:t xml:space="preserve"> </w:t>
            </w:r>
            <w:r w:rsidRPr="00897F09">
              <w:rPr>
                <w:rFonts w:ascii="Times New Roman" w:hAnsi="Times New Roman"/>
                <w:sz w:val="20"/>
                <w:szCs w:val="20"/>
              </w:rPr>
              <w:t xml:space="preserve">figlio/a </w:t>
            </w:r>
            <w:r w:rsidRPr="006255AA">
              <w:rPr>
                <w:rFonts w:ascii="Times New Roman" w:hAnsi="Times New Roman"/>
                <w:sz w:val="20"/>
                <w:szCs w:val="20"/>
              </w:rPr>
              <w:t>nell’esecuzione delle azioni riparatrici decise dalla scuola;</w:t>
            </w:r>
          </w:p>
          <w:p w14:paraId="452F27D9" w14:textId="0AAD520B" w:rsidR="00313A4A" w:rsidRPr="006255AA" w:rsidRDefault="00313A4A" w:rsidP="00313A4A">
            <w:pPr>
              <w:pStyle w:val="Paragrafoelenco"/>
              <w:numPr>
                <w:ilvl w:val="0"/>
                <w:numId w:val="40"/>
              </w:numPr>
              <w:spacing w:line="276" w:lineRule="auto"/>
              <w:ind w:left="309"/>
              <w:rPr>
                <w:rFonts w:ascii="Times New Roman" w:hAnsi="Times New Roman"/>
                <w:sz w:val="20"/>
                <w:szCs w:val="20"/>
              </w:rPr>
            </w:pPr>
            <w:r w:rsidRPr="006255AA">
              <w:rPr>
                <w:rFonts w:ascii="Times New Roman" w:hAnsi="Times New Roman"/>
                <w:sz w:val="20"/>
                <w:szCs w:val="20"/>
              </w:rPr>
              <w:t xml:space="preserve">Discutere e condividere con </w:t>
            </w:r>
            <w:bookmarkStart w:id="0" w:name="_Hlk50408974"/>
            <w:r w:rsidR="00C620AC">
              <w:rPr>
                <w:rFonts w:ascii="Times New Roman" w:hAnsi="Times New Roman"/>
                <w:sz w:val="20"/>
                <w:szCs w:val="20"/>
              </w:rPr>
              <w:t>i</w:t>
            </w:r>
            <w:r w:rsidRPr="00FE3C6E">
              <w:rPr>
                <w:rFonts w:ascii="Times New Roman" w:hAnsi="Times New Roman"/>
                <w:sz w:val="20"/>
                <w:szCs w:val="20"/>
              </w:rPr>
              <w:t>l/la proprio/a figlio/a</w:t>
            </w:r>
            <w:r w:rsidRPr="006255AA">
              <w:rPr>
                <w:rFonts w:ascii="Times New Roman" w:hAnsi="Times New Roman"/>
                <w:sz w:val="20"/>
                <w:szCs w:val="20"/>
              </w:rPr>
              <w:t xml:space="preserve"> </w:t>
            </w:r>
            <w:bookmarkEnd w:id="0"/>
            <w:r w:rsidRPr="006255AA">
              <w:rPr>
                <w:rFonts w:ascii="Times New Roman" w:hAnsi="Times New Roman"/>
                <w:sz w:val="20"/>
                <w:szCs w:val="20"/>
              </w:rPr>
              <w:t>il Patto educativo di corresponsabilità sottoscritto con l’Istituzione scolastica.</w:t>
            </w:r>
          </w:p>
        </w:tc>
      </w:tr>
    </w:tbl>
    <w:p w14:paraId="2F5F671E" w14:textId="7A03B799" w:rsidR="00F06BE2" w:rsidRDefault="00F06BE2" w:rsidP="00BD2B24">
      <w:pPr>
        <w:autoSpaceDE w:val="0"/>
        <w:autoSpaceDN w:val="0"/>
        <w:adjustRightInd w:val="0"/>
        <w:rPr>
          <w:rFonts w:ascii="Times New Roman" w:hAnsi="Times New Roman"/>
          <w:sz w:val="20"/>
          <w:szCs w:val="20"/>
        </w:rPr>
      </w:pPr>
    </w:p>
    <w:p w14:paraId="7BA75048" w14:textId="5CBFC2FB" w:rsidR="00F06BE2" w:rsidRDefault="00F06BE2" w:rsidP="00BD2B24">
      <w:pPr>
        <w:autoSpaceDE w:val="0"/>
        <w:autoSpaceDN w:val="0"/>
        <w:adjustRightInd w:val="0"/>
        <w:rPr>
          <w:rFonts w:ascii="Times New Roman" w:hAnsi="Times New Roman"/>
          <w:sz w:val="20"/>
          <w:szCs w:val="20"/>
        </w:rPr>
      </w:pPr>
    </w:p>
    <w:p w14:paraId="43A7F585" w14:textId="77777777" w:rsidR="00F06BE2" w:rsidRDefault="00F06BE2" w:rsidP="00BD2B24">
      <w:pPr>
        <w:autoSpaceDE w:val="0"/>
        <w:autoSpaceDN w:val="0"/>
        <w:adjustRightInd w:val="0"/>
        <w:rPr>
          <w:rFonts w:ascii="Times New Roman" w:hAnsi="Times New Roman"/>
          <w:sz w:val="20"/>
          <w:szCs w:val="20"/>
        </w:rPr>
      </w:pPr>
    </w:p>
    <w:p w14:paraId="76C2E8F1" w14:textId="4FB10B7C" w:rsidR="00CD6209" w:rsidRPr="00CD6209" w:rsidRDefault="00613A08" w:rsidP="00CD6209">
      <w:pPr>
        <w:widowControl w:val="0"/>
        <w:overflowPunct w:val="0"/>
        <w:autoSpaceDE w:val="0"/>
        <w:autoSpaceDN w:val="0"/>
        <w:adjustRightInd w:val="0"/>
        <w:spacing w:line="276" w:lineRule="auto"/>
        <w:jc w:val="left"/>
        <w:textAlignment w:val="baseline"/>
        <w:rPr>
          <w:rFonts w:ascii="Times New Roman" w:hAnsi="Times New Roman"/>
          <w:b/>
          <w:bCs/>
          <w:sz w:val="24"/>
          <w:szCs w:val="24"/>
        </w:rPr>
      </w:pPr>
      <w:r>
        <w:rPr>
          <w:rFonts w:ascii="Times New Roman" w:hAnsi="Times New Roman"/>
          <w:bCs/>
        </w:rPr>
        <w:t>Carlentini, _____________</w:t>
      </w:r>
      <w:r w:rsidR="00CD6209">
        <w:rPr>
          <w:rFonts w:ascii="Times New Roman" w:hAnsi="Times New Roman"/>
          <w:bCs/>
        </w:rPr>
        <w:t xml:space="preserve">                                                                                                                                           </w:t>
      </w:r>
      <w:r w:rsidR="00CD6209" w:rsidRPr="00CD6209">
        <w:rPr>
          <w:rFonts w:ascii="Times New Roman" w:hAnsi="Times New Roman"/>
          <w:sz w:val="24"/>
          <w:szCs w:val="24"/>
        </w:rPr>
        <w:t>Il Dirigente Scolastico</w:t>
      </w:r>
      <w:r w:rsidR="00CD6209" w:rsidRPr="00CD6209">
        <w:rPr>
          <w:rFonts w:ascii="Times New Roman" w:hAnsi="Times New Roman"/>
          <w:b/>
          <w:bCs/>
          <w:sz w:val="24"/>
          <w:szCs w:val="24"/>
        </w:rPr>
        <w:t xml:space="preserve"> </w:t>
      </w:r>
    </w:p>
    <w:p w14:paraId="2E6F4D1A" w14:textId="77777777" w:rsidR="00CD6209" w:rsidRPr="00CD6209" w:rsidRDefault="00CD6209" w:rsidP="00CD6209">
      <w:pPr>
        <w:widowControl w:val="0"/>
        <w:overflowPunct w:val="0"/>
        <w:autoSpaceDE w:val="0"/>
        <w:autoSpaceDN w:val="0"/>
        <w:adjustRightInd w:val="0"/>
        <w:spacing w:line="276" w:lineRule="auto"/>
        <w:ind w:left="9912"/>
        <w:jc w:val="left"/>
        <w:textAlignment w:val="baseline"/>
        <w:rPr>
          <w:rFonts w:ascii="Times New Roman" w:hAnsi="Times New Roman"/>
          <w:b/>
          <w:bCs/>
          <w:sz w:val="24"/>
          <w:szCs w:val="24"/>
        </w:rPr>
      </w:pPr>
      <w:r w:rsidRPr="00CD6209">
        <w:rPr>
          <w:rFonts w:ascii="Times New Roman" w:hAnsi="Times New Roman"/>
          <w:b/>
          <w:bCs/>
          <w:i/>
          <w:iCs/>
          <w:sz w:val="24"/>
          <w:szCs w:val="24"/>
        </w:rPr>
        <w:t xml:space="preserve">Prof.ssa Fabrizia Ferrante </w:t>
      </w:r>
    </w:p>
    <w:p w14:paraId="7EEDB97B" w14:textId="77777777" w:rsidR="00CD6209" w:rsidRPr="00CD6209" w:rsidRDefault="00CD6209" w:rsidP="00CD6209">
      <w:pPr>
        <w:widowControl w:val="0"/>
        <w:overflowPunct w:val="0"/>
        <w:autoSpaceDE w:val="0"/>
        <w:autoSpaceDN w:val="0"/>
        <w:adjustRightInd w:val="0"/>
        <w:spacing w:line="276" w:lineRule="auto"/>
        <w:ind w:left="8496" w:firstLine="708"/>
        <w:jc w:val="left"/>
        <w:textAlignment w:val="baseline"/>
        <w:rPr>
          <w:rFonts w:ascii="Times New Roman" w:hAnsi="Times New Roman"/>
          <w:sz w:val="24"/>
          <w:szCs w:val="24"/>
        </w:rPr>
      </w:pPr>
      <w:r w:rsidRPr="00CD6209">
        <w:rPr>
          <w:rFonts w:ascii="Times New Roman" w:hAnsi="Times New Roman"/>
          <w:sz w:val="24"/>
          <w:szCs w:val="24"/>
        </w:rPr>
        <w:t xml:space="preserve">(Firma autografa sostituita a mezzo stampa ai </w:t>
      </w:r>
    </w:p>
    <w:p w14:paraId="0F349AD2" w14:textId="1B1A1A22" w:rsidR="00613A08" w:rsidRPr="00CD6209" w:rsidRDefault="00CD6209" w:rsidP="00CD6209">
      <w:pPr>
        <w:widowControl w:val="0"/>
        <w:overflowPunct w:val="0"/>
        <w:autoSpaceDE w:val="0"/>
        <w:autoSpaceDN w:val="0"/>
        <w:adjustRightInd w:val="0"/>
        <w:spacing w:line="276" w:lineRule="auto"/>
        <w:ind w:left="9204"/>
        <w:jc w:val="left"/>
        <w:textAlignment w:val="baseline"/>
        <w:rPr>
          <w:rFonts w:ascii="Times New Roman" w:hAnsi="Times New Roman"/>
          <w:sz w:val="24"/>
          <w:szCs w:val="24"/>
        </w:rPr>
      </w:pPr>
      <w:r w:rsidRPr="00CD6209">
        <w:rPr>
          <w:rFonts w:ascii="Times New Roman" w:hAnsi="Times New Roman"/>
          <w:sz w:val="24"/>
          <w:szCs w:val="24"/>
        </w:rPr>
        <w:t>sensi dell’art. 3, comma 2 del D.L. n. 39/1993)</w:t>
      </w:r>
    </w:p>
    <w:p w14:paraId="03068E68" w14:textId="6719CF69" w:rsidR="00CD6209" w:rsidRPr="00CD6209" w:rsidRDefault="00613A08" w:rsidP="00CD6209">
      <w:pPr>
        <w:widowControl w:val="0"/>
        <w:overflowPunct w:val="0"/>
        <w:autoSpaceDE w:val="0"/>
        <w:autoSpaceDN w:val="0"/>
        <w:adjustRightInd w:val="0"/>
        <w:spacing w:line="276" w:lineRule="auto"/>
        <w:jc w:val="left"/>
        <w:textAlignment w:val="baseline"/>
        <w:rPr>
          <w:rFonts w:ascii="Times New Roman" w:hAnsi="Times New Roman"/>
          <w:sz w:val="24"/>
          <w:szCs w:val="24"/>
        </w:rPr>
      </w:pPr>
      <w:r w:rsidRPr="00CD6209">
        <w:rPr>
          <w:rFonts w:ascii="Times New Roman" w:hAnsi="Times New Roman"/>
          <w:sz w:val="24"/>
          <w:szCs w:val="24"/>
        </w:rPr>
        <w:t>Il Direttore dei Servizi Generali e Ammi</w:t>
      </w:r>
      <w:r w:rsidR="00333795" w:rsidRPr="00CD6209">
        <w:rPr>
          <w:rFonts w:ascii="Times New Roman" w:hAnsi="Times New Roman"/>
          <w:sz w:val="24"/>
          <w:szCs w:val="24"/>
        </w:rPr>
        <w:t>ni</w:t>
      </w:r>
      <w:r w:rsidRPr="00CD6209">
        <w:rPr>
          <w:rFonts w:ascii="Times New Roman" w:hAnsi="Times New Roman"/>
          <w:sz w:val="24"/>
          <w:szCs w:val="24"/>
        </w:rPr>
        <w:t xml:space="preserve">strativi </w:t>
      </w:r>
      <w:r w:rsidR="00CD6209" w:rsidRPr="00CD6209">
        <w:rPr>
          <w:rFonts w:ascii="Times New Roman" w:hAnsi="Times New Roman"/>
          <w:sz w:val="24"/>
          <w:szCs w:val="24"/>
        </w:rPr>
        <w:t xml:space="preserve"> </w:t>
      </w:r>
    </w:p>
    <w:p w14:paraId="0A558868" w14:textId="79A7D38F" w:rsidR="00CD6209" w:rsidRPr="00CD6209" w:rsidRDefault="00CD6209" w:rsidP="00CD6209">
      <w:pPr>
        <w:widowControl w:val="0"/>
        <w:overflowPunct w:val="0"/>
        <w:autoSpaceDE w:val="0"/>
        <w:autoSpaceDN w:val="0"/>
        <w:adjustRightInd w:val="0"/>
        <w:spacing w:line="276" w:lineRule="auto"/>
        <w:jc w:val="left"/>
        <w:textAlignment w:val="baseline"/>
        <w:rPr>
          <w:rFonts w:ascii="Times New Roman" w:hAnsi="Times New Roman"/>
          <w:b/>
          <w:bCs/>
          <w:i/>
          <w:iCs/>
          <w:sz w:val="24"/>
          <w:szCs w:val="24"/>
        </w:rPr>
      </w:pPr>
      <w:r w:rsidRPr="00CD6209">
        <w:rPr>
          <w:rFonts w:ascii="Times New Roman" w:hAnsi="Times New Roman"/>
          <w:b/>
          <w:bCs/>
          <w:i/>
          <w:iCs/>
          <w:sz w:val="24"/>
          <w:szCs w:val="24"/>
        </w:rPr>
        <w:t xml:space="preserve">Rag. Rosanna Campisi Campisi                                                                                                      </w:t>
      </w:r>
    </w:p>
    <w:p w14:paraId="22D6F92B" w14:textId="0B1EE5B9" w:rsidR="00CD6209" w:rsidRPr="00CD6209" w:rsidRDefault="00CD6209" w:rsidP="00CD6209">
      <w:pPr>
        <w:widowControl w:val="0"/>
        <w:overflowPunct w:val="0"/>
        <w:autoSpaceDE w:val="0"/>
        <w:autoSpaceDN w:val="0"/>
        <w:adjustRightInd w:val="0"/>
        <w:spacing w:line="276" w:lineRule="auto"/>
        <w:jc w:val="left"/>
        <w:textAlignment w:val="baseline"/>
        <w:rPr>
          <w:rFonts w:ascii="Times New Roman" w:hAnsi="Times New Roman"/>
          <w:b/>
          <w:bCs/>
          <w:sz w:val="24"/>
          <w:szCs w:val="24"/>
        </w:rPr>
      </w:pPr>
      <w:r>
        <w:rPr>
          <w:rFonts w:ascii="Times New Roman" w:hAnsi="Times New Roman"/>
          <w:b/>
          <w:bCs/>
          <w:sz w:val="24"/>
          <w:szCs w:val="24"/>
        </w:rPr>
        <w:t xml:space="preserve">                                                                                    </w:t>
      </w:r>
      <w:bookmarkStart w:id="1" w:name="_Hlk49978586"/>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bookmarkEnd w:id="1"/>
    </w:p>
    <w:p w14:paraId="233C46AE" w14:textId="2C21BE97" w:rsidR="00CD6209" w:rsidRPr="00CD6209" w:rsidRDefault="00CD6209" w:rsidP="00CD6209">
      <w:pPr>
        <w:widowControl w:val="0"/>
        <w:overflowPunct w:val="0"/>
        <w:autoSpaceDE w:val="0"/>
        <w:autoSpaceDN w:val="0"/>
        <w:adjustRightInd w:val="0"/>
        <w:spacing w:line="276" w:lineRule="auto"/>
        <w:jc w:val="left"/>
        <w:textAlignment w:val="baseline"/>
        <w:rPr>
          <w:rFonts w:ascii="Times New Roman" w:hAnsi="Times New Roman"/>
          <w:b/>
          <w:bCs/>
          <w:sz w:val="24"/>
          <w:szCs w:val="24"/>
        </w:rPr>
      </w:pPr>
      <w:r>
        <w:rPr>
          <w:rFonts w:ascii="Times New Roman" w:hAnsi="Times New Roman"/>
          <w:b/>
          <w:bCs/>
          <w:sz w:val="24"/>
          <w:szCs w:val="24"/>
        </w:rPr>
        <w:t xml:space="preserve">                                                                                   </w:t>
      </w:r>
      <w:r w:rsidRPr="00CD6209">
        <w:rPr>
          <w:rFonts w:ascii="Times New Roman" w:hAnsi="Times New Roman"/>
          <w:b/>
          <w:bCs/>
          <w:sz w:val="24"/>
          <w:szCs w:val="24"/>
        </w:rPr>
        <w:t xml:space="preserve">                                                                                                                                            </w:t>
      </w:r>
    </w:p>
    <w:p w14:paraId="702434FD" w14:textId="5E742D1C" w:rsidR="00613A08" w:rsidRPr="00CD6209" w:rsidRDefault="00613A08" w:rsidP="00CD6209">
      <w:pPr>
        <w:widowControl w:val="0"/>
        <w:overflowPunct w:val="0"/>
        <w:autoSpaceDE w:val="0"/>
        <w:autoSpaceDN w:val="0"/>
        <w:adjustRightInd w:val="0"/>
        <w:spacing w:line="276" w:lineRule="auto"/>
        <w:jc w:val="left"/>
        <w:textAlignment w:val="baseline"/>
        <w:rPr>
          <w:rFonts w:ascii="Times New Roman" w:eastAsia="Times New Roman" w:hAnsi="Times New Roman"/>
          <w:lang w:eastAsia="it-IT"/>
        </w:rPr>
      </w:pPr>
      <w:r w:rsidRPr="007269FD">
        <w:rPr>
          <w:rFonts w:ascii="Times New Roman" w:hAnsi="Times New Roman"/>
          <w:b/>
          <w:bCs/>
          <w:sz w:val="24"/>
          <w:szCs w:val="24"/>
        </w:rPr>
        <w:tab/>
      </w:r>
      <w:r w:rsidRPr="007269FD">
        <w:rPr>
          <w:rFonts w:ascii="Times New Roman" w:hAnsi="Times New Roman"/>
          <w:b/>
          <w:bCs/>
          <w:sz w:val="24"/>
          <w:szCs w:val="24"/>
        </w:rPr>
        <w:tab/>
      </w:r>
      <w:r w:rsidRPr="007269FD">
        <w:rPr>
          <w:rFonts w:ascii="Times New Roman" w:hAnsi="Times New Roman"/>
          <w:b/>
          <w:bCs/>
          <w:sz w:val="24"/>
          <w:szCs w:val="24"/>
        </w:rPr>
        <w:tab/>
      </w:r>
      <w:r w:rsidRPr="007269FD">
        <w:rPr>
          <w:rFonts w:ascii="Times New Roman" w:hAnsi="Times New Roman"/>
          <w:b/>
          <w:bCs/>
          <w:sz w:val="24"/>
          <w:szCs w:val="24"/>
        </w:rPr>
        <w:tab/>
      </w:r>
      <w:r w:rsidRPr="007269FD">
        <w:rPr>
          <w:rFonts w:ascii="Times New Roman" w:hAnsi="Times New Roman"/>
          <w:b/>
          <w:bCs/>
          <w:sz w:val="24"/>
          <w:szCs w:val="24"/>
        </w:rPr>
        <w:tab/>
      </w:r>
      <w:r w:rsidRPr="007269FD">
        <w:rPr>
          <w:rFonts w:ascii="Times New Roman" w:hAnsi="Times New Roman"/>
          <w:b/>
          <w:bCs/>
          <w:sz w:val="24"/>
          <w:szCs w:val="24"/>
        </w:rPr>
        <w:tab/>
      </w:r>
    </w:p>
    <w:p w14:paraId="1EA9D9DF" w14:textId="77777777" w:rsidR="00613A08" w:rsidRPr="007269FD" w:rsidRDefault="00613A08" w:rsidP="007269FD">
      <w:pPr>
        <w:autoSpaceDE w:val="0"/>
        <w:autoSpaceDN w:val="0"/>
        <w:adjustRightInd w:val="0"/>
        <w:rPr>
          <w:rFonts w:ascii="Times New Roman" w:hAnsi="Times New Roman"/>
          <w:b/>
          <w:bCs/>
          <w:sz w:val="24"/>
          <w:szCs w:val="24"/>
        </w:rPr>
      </w:pPr>
    </w:p>
    <w:p w14:paraId="75180F48" w14:textId="77777777" w:rsidR="00613A08" w:rsidRDefault="00613A08" w:rsidP="007269FD">
      <w:pPr>
        <w:autoSpaceDE w:val="0"/>
        <w:autoSpaceDN w:val="0"/>
        <w:adjustRightInd w:val="0"/>
        <w:rPr>
          <w:rFonts w:ascii="Times New Roman" w:hAnsi="Times New Roman"/>
          <w:b/>
          <w:bCs/>
          <w:sz w:val="24"/>
          <w:szCs w:val="24"/>
        </w:rPr>
      </w:pPr>
      <w:r w:rsidRPr="007269FD">
        <w:rPr>
          <w:rFonts w:ascii="Times New Roman" w:hAnsi="Times New Roman"/>
          <w:b/>
          <w:bCs/>
          <w:sz w:val="24"/>
          <w:szCs w:val="24"/>
        </w:rPr>
        <w:t xml:space="preserve">                            I GENITORI </w:t>
      </w:r>
    </w:p>
    <w:p w14:paraId="370F441A" w14:textId="77777777" w:rsidR="00613A08" w:rsidRPr="007269FD" w:rsidRDefault="00613A08" w:rsidP="007269FD">
      <w:pPr>
        <w:autoSpaceDE w:val="0"/>
        <w:autoSpaceDN w:val="0"/>
        <w:adjustRightInd w:val="0"/>
        <w:rPr>
          <w:rFonts w:ascii="Times New Roman" w:hAnsi="Times New Roman"/>
          <w:b/>
          <w:bCs/>
          <w:sz w:val="24"/>
          <w:szCs w:val="24"/>
        </w:rPr>
      </w:pPr>
    </w:p>
    <w:p w14:paraId="5FB47887" w14:textId="77777777" w:rsidR="00613A08" w:rsidRPr="007269FD" w:rsidRDefault="00613A08" w:rsidP="007269FD">
      <w:pPr>
        <w:autoSpaceDE w:val="0"/>
        <w:autoSpaceDN w:val="0"/>
        <w:adjustRightInd w:val="0"/>
        <w:rPr>
          <w:rFonts w:ascii="Times New Roman" w:hAnsi="Times New Roman"/>
          <w:b/>
          <w:bCs/>
          <w:sz w:val="24"/>
          <w:szCs w:val="24"/>
        </w:rPr>
      </w:pPr>
      <w:r w:rsidRPr="007269FD">
        <w:rPr>
          <w:rFonts w:ascii="Times New Roman" w:hAnsi="Times New Roman"/>
          <w:b/>
          <w:bCs/>
          <w:sz w:val="24"/>
          <w:szCs w:val="24"/>
        </w:rPr>
        <w:t xml:space="preserve">  ________________________________________</w:t>
      </w:r>
    </w:p>
    <w:p w14:paraId="2980C024" w14:textId="77777777" w:rsidR="00613A08" w:rsidRPr="007269FD" w:rsidRDefault="00613A08" w:rsidP="007269FD">
      <w:pPr>
        <w:autoSpaceDE w:val="0"/>
        <w:autoSpaceDN w:val="0"/>
        <w:adjustRightInd w:val="0"/>
        <w:rPr>
          <w:rFonts w:ascii="Times New Roman" w:hAnsi="Times New Roman"/>
          <w:b/>
          <w:bCs/>
          <w:sz w:val="24"/>
          <w:szCs w:val="24"/>
        </w:rPr>
      </w:pPr>
    </w:p>
    <w:p w14:paraId="4B57EA89" w14:textId="77777777" w:rsidR="00613A08" w:rsidRPr="007269FD" w:rsidRDefault="00613A08" w:rsidP="007269FD">
      <w:pPr>
        <w:autoSpaceDE w:val="0"/>
        <w:autoSpaceDN w:val="0"/>
        <w:adjustRightInd w:val="0"/>
        <w:rPr>
          <w:rFonts w:ascii="Times New Roman" w:hAnsi="Times New Roman"/>
          <w:b/>
          <w:bCs/>
          <w:sz w:val="24"/>
          <w:szCs w:val="24"/>
        </w:rPr>
      </w:pPr>
    </w:p>
    <w:p w14:paraId="06CD7239" w14:textId="77777777" w:rsidR="00613A08" w:rsidRPr="00F95A56" w:rsidRDefault="00613A08" w:rsidP="00A5659C">
      <w:pPr>
        <w:autoSpaceDE w:val="0"/>
        <w:autoSpaceDN w:val="0"/>
        <w:adjustRightInd w:val="0"/>
        <w:rPr>
          <w:rFonts w:ascii="Times New Roman" w:hAnsi="Times New Roman"/>
          <w:sz w:val="20"/>
          <w:szCs w:val="20"/>
        </w:rPr>
      </w:pPr>
      <w:r w:rsidRPr="007269FD">
        <w:rPr>
          <w:rFonts w:ascii="Times New Roman" w:hAnsi="Times New Roman"/>
          <w:b/>
          <w:bCs/>
          <w:sz w:val="24"/>
          <w:szCs w:val="24"/>
        </w:rPr>
        <w:t>_____________________________</w:t>
      </w:r>
      <w:r>
        <w:rPr>
          <w:rFonts w:ascii="Times New Roman" w:hAnsi="Times New Roman"/>
          <w:b/>
          <w:bCs/>
          <w:sz w:val="24"/>
          <w:szCs w:val="24"/>
        </w:rPr>
        <w:t>_</w:t>
      </w:r>
      <w:r w:rsidRPr="007269FD">
        <w:rPr>
          <w:rFonts w:ascii="Times New Roman" w:hAnsi="Times New Roman"/>
          <w:b/>
          <w:bCs/>
          <w:sz w:val="24"/>
          <w:szCs w:val="24"/>
        </w:rPr>
        <w:t>___________</w:t>
      </w:r>
    </w:p>
    <w:sectPr w:rsidR="00613A08" w:rsidRPr="00F95A56" w:rsidSect="00247C50">
      <w:pgSz w:w="16838" w:h="11906" w:orient="landscape"/>
      <w:pgMar w:top="567"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0F506E"/>
    <w:multiLevelType w:val="hybridMultilevel"/>
    <w:tmpl w:val="7BCEEFBC"/>
    <w:lvl w:ilvl="0" w:tplc="0410000F">
      <w:start w:val="1"/>
      <w:numFmt w:val="decimal"/>
      <w:lvlText w:val="%1."/>
      <w:lvlJc w:val="left"/>
      <w:pPr>
        <w:tabs>
          <w:tab w:val="num" w:pos="720"/>
        </w:tabs>
        <w:ind w:left="720" w:hanging="360"/>
      </w:pPr>
      <w:rPr>
        <w:rFont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401"/>
    <w:multiLevelType w:val="hybridMultilevel"/>
    <w:tmpl w:val="944A6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4B40D8"/>
    <w:multiLevelType w:val="hybridMultilevel"/>
    <w:tmpl w:val="526A1E7C"/>
    <w:lvl w:ilvl="0" w:tplc="0410000F">
      <w:start w:val="1"/>
      <w:numFmt w:val="decimal"/>
      <w:lvlText w:val="%1."/>
      <w:lvlJc w:val="left"/>
      <w:pPr>
        <w:ind w:left="1042" w:hanging="360"/>
      </w:pPr>
    </w:lvl>
    <w:lvl w:ilvl="1" w:tplc="04100019" w:tentative="1">
      <w:start w:val="1"/>
      <w:numFmt w:val="lowerLetter"/>
      <w:lvlText w:val="%2."/>
      <w:lvlJc w:val="left"/>
      <w:pPr>
        <w:ind w:left="1762" w:hanging="360"/>
      </w:pPr>
    </w:lvl>
    <w:lvl w:ilvl="2" w:tplc="0410001B" w:tentative="1">
      <w:start w:val="1"/>
      <w:numFmt w:val="lowerRoman"/>
      <w:lvlText w:val="%3."/>
      <w:lvlJc w:val="right"/>
      <w:pPr>
        <w:ind w:left="2482" w:hanging="180"/>
      </w:pPr>
    </w:lvl>
    <w:lvl w:ilvl="3" w:tplc="0410000F" w:tentative="1">
      <w:start w:val="1"/>
      <w:numFmt w:val="decimal"/>
      <w:lvlText w:val="%4."/>
      <w:lvlJc w:val="left"/>
      <w:pPr>
        <w:ind w:left="3202" w:hanging="360"/>
      </w:pPr>
    </w:lvl>
    <w:lvl w:ilvl="4" w:tplc="04100019" w:tentative="1">
      <w:start w:val="1"/>
      <w:numFmt w:val="lowerLetter"/>
      <w:lvlText w:val="%5."/>
      <w:lvlJc w:val="left"/>
      <w:pPr>
        <w:ind w:left="3922" w:hanging="360"/>
      </w:pPr>
    </w:lvl>
    <w:lvl w:ilvl="5" w:tplc="0410001B" w:tentative="1">
      <w:start w:val="1"/>
      <w:numFmt w:val="lowerRoman"/>
      <w:lvlText w:val="%6."/>
      <w:lvlJc w:val="right"/>
      <w:pPr>
        <w:ind w:left="4642" w:hanging="180"/>
      </w:pPr>
    </w:lvl>
    <w:lvl w:ilvl="6" w:tplc="0410000F" w:tentative="1">
      <w:start w:val="1"/>
      <w:numFmt w:val="decimal"/>
      <w:lvlText w:val="%7."/>
      <w:lvlJc w:val="left"/>
      <w:pPr>
        <w:ind w:left="5362" w:hanging="360"/>
      </w:pPr>
    </w:lvl>
    <w:lvl w:ilvl="7" w:tplc="04100019" w:tentative="1">
      <w:start w:val="1"/>
      <w:numFmt w:val="lowerLetter"/>
      <w:lvlText w:val="%8."/>
      <w:lvlJc w:val="left"/>
      <w:pPr>
        <w:ind w:left="6082" w:hanging="360"/>
      </w:pPr>
    </w:lvl>
    <w:lvl w:ilvl="8" w:tplc="0410001B" w:tentative="1">
      <w:start w:val="1"/>
      <w:numFmt w:val="lowerRoman"/>
      <w:lvlText w:val="%9."/>
      <w:lvlJc w:val="right"/>
      <w:pPr>
        <w:ind w:left="6802" w:hanging="180"/>
      </w:pPr>
    </w:lvl>
  </w:abstractNum>
  <w:abstractNum w:abstractNumId="3" w15:restartNumberingAfterBreak="0">
    <w:nsid w:val="08832A52"/>
    <w:multiLevelType w:val="hybridMultilevel"/>
    <w:tmpl w:val="3AA41918"/>
    <w:lvl w:ilvl="0" w:tplc="0410000F">
      <w:start w:val="1"/>
      <w:numFmt w:val="decimal"/>
      <w:lvlText w:val="%1."/>
      <w:lvlJc w:val="left"/>
      <w:pPr>
        <w:ind w:left="682" w:hanging="360"/>
      </w:pPr>
    </w:lvl>
    <w:lvl w:ilvl="1" w:tplc="04100019" w:tentative="1">
      <w:start w:val="1"/>
      <w:numFmt w:val="lowerLetter"/>
      <w:lvlText w:val="%2."/>
      <w:lvlJc w:val="left"/>
      <w:pPr>
        <w:ind w:left="1402" w:hanging="360"/>
      </w:pPr>
    </w:lvl>
    <w:lvl w:ilvl="2" w:tplc="0410001B" w:tentative="1">
      <w:start w:val="1"/>
      <w:numFmt w:val="lowerRoman"/>
      <w:lvlText w:val="%3."/>
      <w:lvlJc w:val="right"/>
      <w:pPr>
        <w:ind w:left="2122" w:hanging="180"/>
      </w:pPr>
    </w:lvl>
    <w:lvl w:ilvl="3" w:tplc="3174B71C">
      <w:start w:val="1"/>
      <w:numFmt w:val="decimal"/>
      <w:lvlText w:val="%4."/>
      <w:lvlJc w:val="left"/>
      <w:pPr>
        <w:ind w:left="2842" w:hanging="360"/>
      </w:pPr>
      <w:rPr>
        <w:b/>
        <w:bCs/>
      </w:rPr>
    </w:lvl>
    <w:lvl w:ilvl="4" w:tplc="04100019" w:tentative="1">
      <w:start w:val="1"/>
      <w:numFmt w:val="lowerLetter"/>
      <w:lvlText w:val="%5."/>
      <w:lvlJc w:val="left"/>
      <w:pPr>
        <w:ind w:left="3562" w:hanging="360"/>
      </w:pPr>
    </w:lvl>
    <w:lvl w:ilvl="5" w:tplc="0410001B" w:tentative="1">
      <w:start w:val="1"/>
      <w:numFmt w:val="lowerRoman"/>
      <w:lvlText w:val="%6."/>
      <w:lvlJc w:val="right"/>
      <w:pPr>
        <w:ind w:left="4282" w:hanging="180"/>
      </w:pPr>
    </w:lvl>
    <w:lvl w:ilvl="6" w:tplc="0410000F" w:tentative="1">
      <w:start w:val="1"/>
      <w:numFmt w:val="decimal"/>
      <w:lvlText w:val="%7."/>
      <w:lvlJc w:val="left"/>
      <w:pPr>
        <w:ind w:left="5002" w:hanging="360"/>
      </w:pPr>
    </w:lvl>
    <w:lvl w:ilvl="7" w:tplc="04100019" w:tentative="1">
      <w:start w:val="1"/>
      <w:numFmt w:val="lowerLetter"/>
      <w:lvlText w:val="%8."/>
      <w:lvlJc w:val="left"/>
      <w:pPr>
        <w:ind w:left="5722" w:hanging="360"/>
      </w:pPr>
    </w:lvl>
    <w:lvl w:ilvl="8" w:tplc="0410001B" w:tentative="1">
      <w:start w:val="1"/>
      <w:numFmt w:val="lowerRoman"/>
      <w:lvlText w:val="%9."/>
      <w:lvlJc w:val="right"/>
      <w:pPr>
        <w:ind w:left="6442" w:hanging="180"/>
      </w:pPr>
    </w:lvl>
  </w:abstractNum>
  <w:abstractNum w:abstractNumId="4" w15:restartNumberingAfterBreak="0">
    <w:nsid w:val="09BC17FA"/>
    <w:multiLevelType w:val="hybridMultilevel"/>
    <w:tmpl w:val="00147F32"/>
    <w:lvl w:ilvl="0" w:tplc="0410000F">
      <w:start w:val="1"/>
      <w:numFmt w:val="decimal"/>
      <w:lvlText w:val="%1."/>
      <w:lvlJc w:val="left"/>
      <w:pPr>
        <w:tabs>
          <w:tab w:val="num" w:pos="720"/>
        </w:tabs>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54577"/>
    <w:multiLevelType w:val="hybridMultilevel"/>
    <w:tmpl w:val="ACE8E1C6"/>
    <w:lvl w:ilvl="0" w:tplc="0B64460A">
      <w:start w:val="1"/>
      <w:numFmt w:val="decimal"/>
      <w:lvlText w:val="%1."/>
      <w:lvlJc w:val="left"/>
      <w:pPr>
        <w:ind w:left="644" w:hanging="360"/>
      </w:pPr>
      <w:rPr>
        <w:rFonts w:cs="Times New Roman"/>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6" w15:restartNumberingAfterBreak="0">
    <w:nsid w:val="177514A2"/>
    <w:multiLevelType w:val="hybridMultilevel"/>
    <w:tmpl w:val="682CDB0E"/>
    <w:lvl w:ilvl="0" w:tplc="385EC922">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D6770"/>
    <w:multiLevelType w:val="hybridMultilevel"/>
    <w:tmpl w:val="18224C34"/>
    <w:lvl w:ilvl="0" w:tplc="0410000F">
      <w:start w:val="1"/>
      <w:numFmt w:val="decimal"/>
      <w:lvlText w:val="%1."/>
      <w:lvlJc w:val="left"/>
      <w:pPr>
        <w:tabs>
          <w:tab w:val="num" w:pos="699"/>
        </w:tabs>
        <w:ind w:left="699" w:hanging="360"/>
      </w:pPr>
    </w:lvl>
    <w:lvl w:ilvl="1" w:tplc="0410000F">
      <w:start w:val="1"/>
      <w:numFmt w:val="decimal"/>
      <w:lvlText w:val="%2."/>
      <w:lvlJc w:val="left"/>
      <w:pPr>
        <w:tabs>
          <w:tab w:val="num" w:pos="699"/>
        </w:tabs>
        <w:ind w:left="699"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444749"/>
    <w:multiLevelType w:val="hybridMultilevel"/>
    <w:tmpl w:val="FAC858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52B0A"/>
    <w:multiLevelType w:val="hybridMultilevel"/>
    <w:tmpl w:val="C7604714"/>
    <w:lvl w:ilvl="0" w:tplc="0410000F">
      <w:start w:val="1"/>
      <w:numFmt w:val="decimal"/>
      <w:lvlText w:val="%1."/>
      <w:lvlJc w:val="left"/>
      <w:pPr>
        <w:tabs>
          <w:tab w:val="num" w:pos="1059"/>
        </w:tabs>
        <w:ind w:left="1059" w:hanging="360"/>
      </w:pPr>
      <w:rPr>
        <w:rFonts w:cs="Times New Roman"/>
      </w:rPr>
    </w:lvl>
    <w:lvl w:ilvl="1" w:tplc="04100019" w:tentative="1">
      <w:start w:val="1"/>
      <w:numFmt w:val="lowerLetter"/>
      <w:lvlText w:val="%2."/>
      <w:lvlJc w:val="left"/>
      <w:pPr>
        <w:tabs>
          <w:tab w:val="num" w:pos="1779"/>
        </w:tabs>
        <w:ind w:left="1779" w:hanging="360"/>
      </w:pPr>
      <w:rPr>
        <w:rFonts w:cs="Times New Roman"/>
      </w:rPr>
    </w:lvl>
    <w:lvl w:ilvl="2" w:tplc="0410001B" w:tentative="1">
      <w:start w:val="1"/>
      <w:numFmt w:val="lowerRoman"/>
      <w:lvlText w:val="%3."/>
      <w:lvlJc w:val="right"/>
      <w:pPr>
        <w:tabs>
          <w:tab w:val="num" w:pos="2499"/>
        </w:tabs>
        <w:ind w:left="2499" w:hanging="180"/>
      </w:pPr>
      <w:rPr>
        <w:rFonts w:cs="Times New Roman"/>
      </w:rPr>
    </w:lvl>
    <w:lvl w:ilvl="3" w:tplc="0410000F" w:tentative="1">
      <w:start w:val="1"/>
      <w:numFmt w:val="decimal"/>
      <w:lvlText w:val="%4."/>
      <w:lvlJc w:val="left"/>
      <w:pPr>
        <w:tabs>
          <w:tab w:val="num" w:pos="3219"/>
        </w:tabs>
        <w:ind w:left="3219" w:hanging="360"/>
      </w:pPr>
      <w:rPr>
        <w:rFonts w:cs="Times New Roman"/>
      </w:rPr>
    </w:lvl>
    <w:lvl w:ilvl="4" w:tplc="04100019" w:tentative="1">
      <w:start w:val="1"/>
      <w:numFmt w:val="lowerLetter"/>
      <w:lvlText w:val="%5."/>
      <w:lvlJc w:val="left"/>
      <w:pPr>
        <w:tabs>
          <w:tab w:val="num" w:pos="3939"/>
        </w:tabs>
        <w:ind w:left="3939" w:hanging="360"/>
      </w:pPr>
      <w:rPr>
        <w:rFonts w:cs="Times New Roman"/>
      </w:rPr>
    </w:lvl>
    <w:lvl w:ilvl="5" w:tplc="0410001B" w:tentative="1">
      <w:start w:val="1"/>
      <w:numFmt w:val="lowerRoman"/>
      <w:lvlText w:val="%6."/>
      <w:lvlJc w:val="right"/>
      <w:pPr>
        <w:tabs>
          <w:tab w:val="num" w:pos="4659"/>
        </w:tabs>
        <w:ind w:left="4659" w:hanging="180"/>
      </w:pPr>
      <w:rPr>
        <w:rFonts w:cs="Times New Roman"/>
      </w:rPr>
    </w:lvl>
    <w:lvl w:ilvl="6" w:tplc="0410000F" w:tentative="1">
      <w:start w:val="1"/>
      <w:numFmt w:val="decimal"/>
      <w:lvlText w:val="%7."/>
      <w:lvlJc w:val="left"/>
      <w:pPr>
        <w:tabs>
          <w:tab w:val="num" w:pos="5379"/>
        </w:tabs>
        <w:ind w:left="5379" w:hanging="360"/>
      </w:pPr>
      <w:rPr>
        <w:rFonts w:cs="Times New Roman"/>
      </w:rPr>
    </w:lvl>
    <w:lvl w:ilvl="7" w:tplc="04100019" w:tentative="1">
      <w:start w:val="1"/>
      <w:numFmt w:val="lowerLetter"/>
      <w:lvlText w:val="%8."/>
      <w:lvlJc w:val="left"/>
      <w:pPr>
        <w:tabs>
          <w:tab w:val="num" w:pos="6099"/>
        </w:tabs>
        <w:ind w:left="6099" w:hanging="360"/>
      </w:pPr>
      <w:rPr>
        <w:rFonts w:cs="Times New Roman"/>
      </w:rPr>
    </w:lvl>
    <w:lvl w:ilvl="8" w:tplc="0410001B" w:tentative="1">
      <w:start w:val="1"/>
      <w:numFmt w:val="lowerRoman"/>
      <w:lvlText w:val="%9."/>
      <w:lvlJc w:val="right"/>
      <w:pPr>
        <w:tabs>
          <w:tab w:val="num" w:pos="6819"/>
        </w:tabs>
        <w:ind w:left="6819" w:hanging="180"/>
      </w:pPr>
      <w:rPr>
        <w:rFonts w:cs="Times New Roman"/>
      </w:rPr>
    </w:lvl>
  </w:abstractNum>
  <w:abstractNum w:abstractNumId="10" w15:restartNumberingAfterBreak="0">
    <w:nsid w:val="21E872FE"/>
    <w:multiLevelType w:val="hybridMultilevel"/>
    <w:tmpl w:val="8A98564C"/>
    <w:lvl w:ilvl="0" w:tplc="385EC922">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92796"/>
    <w:multiLevelType w:val="hybridMultilevel"/>
    <w:tmpl w:val="F95256C0"/>
    <w:lvl w:ilvl="0" w:tplc="0410000F">
      <w:start w:val="1"/>
      <w:numFmt w:val="decimal"/>
      <w:lvlText w:val="%1."/>
      <w:lvlJc w:val="left"/>
      <w:pPr>
        <w:ind w:left="1042" w:hanging="360"/>
      </w:pPr>
    </w:lvl>
    <w:lvl w:ilvl="1" w:tplc="04100019" w:tentative="1">
      <w:start w:val="1"/>
      <w:numFmt w:val="lowerLetter"/>
      <w:lvlText w:val="%2."/>
      <w:lvlJc w:val="left"/>
      <w:pPr>
        <w:ind w:left="1762" w:hanging="360"/>
      </w:pPr>
    </w:lvl>
    <w:lvl w:ilvl="2" w:tplc="0410001B" w:tentative="1">
      <w:start w:val="1"/>
      <w:numFmt w:val="lowerRoman"/>
      <w:lvlText w:val="%3."/>
      <w:lvlJc w:val="right"/>
      <w:pPr>
        <w:ind w:left="2482" w:hanging="180"/>
      </w:pPr>
    </w:lvl>
    <w:lvl w:ilvl="3" w:tplc="0410000F" w:tentative="1">
      <w:start w:val="1"/>
      <w:numFmt w:val="decimal"/>
      <w:lvlText w:val="%4."/>
      <w:lvlJc w:val="left"/>
      <w:pPr>
        <w:ind w:left="3202" w:hanging="360"/>
      </w:pPr>
    </w:lvl>
    <w:lvl w:ilvl="4" w:tplc="04100019" w:tentative="1">
      <w:start w:val="1"/>
      <w:numFmt w:val="lowerLetter"/>
      <w:lvlText w:val="%5."/>
      <w:lvlJc w:val="left"/>
      <w:pPr>
        <w:ind w:left="3922" w:hanging="360"/>
      </w:pPr>
    </w:lvl>
    <w:lvl w:ilvl="5" w:tplc="0410001B" w:tentative="1">
      <w:start w:val="1"/>
      <w:numFmt w:val="lowerRoman"/>
      <w:lvlText w:val="%6."/>
      <w:lvlJc w:val="right"/>
      <w:pPr>
        <w:ind w:left="4642" w:hanging="180"/>
      </w:pPr>
    </w:lvl>
    <w:lvl w:ilvl="6" w:tplc="0410000F" w:tentative="1">
      <w:start w:val="1"/>
      <w:numFmt w:val="decimal"/>
      <w:lvlText w:val="%7."/>
      <w:lvlJc w:val="left"/>
      <w:pPr>
        <w:ind w:left="5362" w:hanging="360"/>
      </w:pPr>
    </w:lvl>
    <w:lvl w:ilvl="7" w:tplc="04100019" w:tentative="1">
      <w:start w:val="1"/>
      <w:numFmt w:val="lowerLetter"/>
      <w:lvlText w:val="%8."/>
      <w:lvlJc w:val="left"/>
      <w:pPr>
        <w:ind w:left="6082" w:hanging="360"/>
      </w:pPr>
    </w:lvl>
    <w:lvl w:ilvl="8" w:tplc="0410001B" w:tentative="1">
      <w:start w:val="1"/>
      <w:numFmt w:val="lowerRoman"/>
      <w:lvlText w:val="%9."/>
      <w:lvlJc w:val="right"/>
      <w:pPr>
        <w:ind w:left="6802" w:hanging="180"/>
      </w:pPr>
    </w:lvl>
  </w:abstractNum>
  <w:abstractNum w:abstractNumId="12" w15:restartNumberingAfterBreak="0">
    <w:nsid w:val="240A4E44"/>
    <w:multiLevelType w:val="hybridMultilevel"/>
    <w:tmpl w:val="A02AF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240BE1"/>
    <w:multiLevelType w:val="hybridMultilevel"/>
    <w:tmpl w:val="424A7E24"/>
    <w:lvl w:ilvl="0" w:tplc="0410000F">
      <w:start w:val="1"/>
      <w:numFmt w:val="decimal"/>
      <w:lvlText w:val="%1."/>
      <w:lvlJc w:val="left"/>
      <w:pPr>
        <w:ind w:left="1042" w:hanging="360"/>
      </w:pPr>
    </w:lvl>
    <w:lvl w:ilvl="1" w:tplc="04100019" w:tentative="1">
      <w:start w:val="1"/>
      <w:numFmt w:val="lowerLetter"/>
      <w:lvlText w:val="%2."/>
      <w:lvlJc w:val="left"/>
      <w:pPr>
        <w:ind w:left="1762" w:hanging="360"/>
      </w:pPr>
    </w:lvl>
    <w:lvl w:ilvl="2" w:tplc="0410001B" w:tentative="1">
      <w:start w:val="1"/>
      <w:numFmt w:val="lowerRoman"/>
      <w:lvlText w:val="%3."/>
      <w:lvlJc w:val="right"/>
      <w:pPr>
        <w:ind w:left="2482" w:hanging="180"/>
      </w:pPr>
    </w:lvl>
    <w:lvl w:ilvl="3" w:tplc="0410000F" w:tentative="1">
      <w:start w:val="1"/>
      <w:numFmt w:val="decimal"/>
      <w:lvlText w:val="%4."/>
      <w:lvlJc w:val="left"/>
      <w:pPr>
        <w:ind w:left="3202" w:hanging="360"/>
      </w:pPr>
    </w:lvl>
    <w:lvl w:ilvl="4" w:tplc="04100019" w:tentative="1">
      <w:start w:val="1"/>
      <w:numFmt w:val="lowerLetter"/>
      <w:lvlText w:val="%5."/>
      <w:lvlJc w:val="left"/>
      <w:pPr>
        <w:ind w:left="3922" w:hanging="360"/>
      </w:pPr>
    </w:lvl>
    <w:lvl w:ilvl="5" w:tplc="0410001B" w:tentative="1">
      <w:start w:val="1"/>
      <w:numFmt w:val="lowerRoman"/>
      <w:lvlText w:val="%6."/>
      <w:lvlJc w:val="right"/>
      <w:pPr>
        <w:ind w:left="4642" w:hanging="180"/>
      </w:pPr>
    </w:lvl>
    <w:lvl w:ilvl="6" w:tplc="0410000F" w:tentative="1">
      <w:start w:val="1"/>
      <w:numFmt w:val="decimal"/>
      <w:lvlText w:val="%7."/>
      <w:lvlJc w:val="left"/>
      <w:pPr>
        <w:ind w:left="5362" w:hanging="360"/>
      </w:pPr>
    </w:lvl>
    <w:lvl w:ilvl="7" w:tplc="04100019" w:tentative="1">
      <w:start w:val="1"/>
      <w:numFmt w:val="lowerLetter"/>
      <w:lvlText w:val="%8."/>
      <w:lvlJc w:val="left"/>
      <w:pPr>
        <w:ind w:left="6082" w:hanging="360"/>
      </w:pPr>
    </w:lvl>
    <w:lvl w:ilvl="8" w:tplc="0410001B" w:tentative="1">
      <w:start w:val="1"/>
      <w:numFmt w:val="lowerRoman"/>
      <w:lvlText w:val="%9."/>
      <w:lvlJc w:val="right"/>
      <w:pPr>
        <w:ind w:left="6802" w:hanging="180"/>
      </w:pPr>
    </w:lvl>
  </w:abstractNum>
  <w:abstractNum w:abstractNumId="14" w15:restartNumberingAfterBreak="0">
    <w:nsid w:val="265E1A1E"/>
    <w:multiLevelType w:val="hybridMultilevel"/>
    <w:tmpl w:val="07022A22"/>
    <w:lvl w:ilvl="0" w:tplc="0410000F">
      <w:start w:val="1"/>
      <w:numFmt w:val="decimal"/>
      <w:lvlText w:val="%1."/>
      <w:lvlJc w:val="left"/>
      <w:pPr>
        <w:tabs>
          <w:tab w:val="num" w:pos="699"/>
        </w:tabs>
        <w:ind w:left="699" w:hanging="360"/>
      </w:pPr>
    </w:lvl>
    <w:lvl w:ilvl="1" w:tplc="0410000F">
      <w:start w:val="1"/>
      <w:numFmt w:val="decimal"/>
      <w:lvlText w:val="%2."/>
      <w:lvlJc w:val="left"/>
      <w:pPr>
        <w:tabs>
          <w:tab w:val="num" w:pos="699"/>
        </w:tabs>
        <w:ind w:left="699" w:hanging="360"/>
      </w:p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B33477"/>
    <w:multiLevelType w:val="hybridMultilevel"/>
    <w:tmpl w:val="EB965C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5B5E7F"/>
    <w:multiLevelType w:val="hybridMultilevel"/>
    <w:tmpl w:val="D28A93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0957D7F"/>
    <w:multiLevelType w:val="multilevel"/>
    <w:tmpl w:val="8248AB08"/>
    <w:lvl w:ilvl="0">
      <w:start w:val="1"/>
      <w:numFmt w:val="decimal"/>
      <w:lvlText w:val="%1."/>
      <w:lvlJc w:val="left"/>
      <w:pPr>
        <w:tabs>
          <w:tab w:val="num" w:pos="644"/>
        </w:tabs>
        <w:ind w:left="644" w:hanging="360"/>
      </w:pPr>
      <w:rPr>
        <w:rFonts w:cs="Times New Roman"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5CF8"/>
    <w:multiLevelType w:val="multilevel"/>
    <w:tmpl w:val="D28A93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15:restartNumberingAfterBreak="0">
    <w:nsid w:val="3200672E"/>
    <w:multiLevelType w:val="hybridMultilevel"/>
    <w:tmpl w:val="C4EC1070"/>
    <w:lvl w:ilvl="0" w:tplc="0410000F">
      <w:start w:val="1"/>
      <w:numFmt w:val="decimal"/>
      <w:lvlText w:val="%1."/>
      <w:lvlJc w:val="left"/>
      <w:pPr>
        <w:tabs>
          <w:tab w:val="num" w:pos="720"/>
        </w:tabs>
        <w:ind w:left="720" w:hanging="360"/>
      </w:pPr>
      <w:rPr>
        <w:rFont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AC44F1"/>
    <w:multiLevelType w:val="hybridMultilevel"/>
    <w:tmpl w:val="035AF8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564746"/>
    <w:multiLevelType w:val="hybridMultilevel"/>
    <w:tmpl w:val="A02AF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5F093D"/>
    <w:multiLevelType w:val="hybridMultilevel"/>
    <w:tmpl w:val="ACBA0D5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36E0C5D"/>
    <w:multiLevelType w:val="hybridMultilevel"/>
    <w:tmpl w:val="944A6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812AEE"/>
    <w:multiLevelType w:val="hybridMultilevel"/>
    <w:tmpl w:val="538A592A"/>
    <w:lvl w:ilvl="0" w:tplc="842C0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8D426B"/>
    <w:multiLevelType w:val="multilevel"/>
    <w:tmpl w:val="8248AB08"/>
    <w:lvl w:ilvl="0">
      <w:start w:val="1"/>
      <w:numFmt w:val="decimal"/>
      <w:lvlText w:val="%1."/>
      <w:lvlJc w:val="left"/>
      <w:pPr>
        <w:tabs>
          <w:tab w:val="num" w:pos="644"/>
        </w:tabs>
        <w:ind w:left="644" w:hanging="360"/>
      </w:pPr>
      <w:rPr>
        <w:rFonts w:cs="Times New Roman"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4829"/>
    <w:multiLevelType w:val="hybridMultilevel"/>
    <w:tmpl w:val="C3C621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3826BE"/>
    <w:multiLevelType w:val="hybridMultilevel"/>
    <w:tmpl w:val="2452D8BE"/>
    <w:lvl w:ilvl="0" w:tplc="385EC922">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A6197"/>
    <w:multiLevelType w:val="hybridMultilevel"/>
    <w:tmpl w:val="22C8B76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69847E7"/>
    <w:multiLevelType w:val="hybridMultilevel"/>
    <w:tmpl w:val="D4A8C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1B7E49"/>
    <w:multiLevelType w:val="multilevel"/>
    <w:tmpl w:val="8248AB08"/>
    <w:lvl w:ilvl="0">
      <w:start w:val="1"/>
      <w:numFmt w:val="decimal"/>
      <w:lvlText w:val="%1."/>
      <w:lvlJc w:val="left"/>
      <w:pPr>
        <w:tabs>
          <w:tab w:val="num" w:pos="644"/>
        </w:tabs>
        <w:ind w:left="644" w:hanging="360"/>
      </w:pPr>
      <w:rPr>
        <w:rFonts w:cs="Times New Roman"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26196"/>
    <w:multiLevelType w:val="hybridMultilevel"/>
    <w:tmpl w:val="563EEB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945064A"/>
    <w:multiLevelType w:val="hybridMultilevel"/>
    <w:tmpl w:val="CA189758"/>
    <w:lvl w:ilvl="0" w:tplc="385EC922">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5064CA"/>
    <w:multiLevelType w:val="hybridMultilevel"/>
    <w:tmpl w:val="CF4E9CE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7D351CE"/>
    <w:multiLevelType w:val="hybridMultilevel"/>
    <w:tmpl w:val="0EA07A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C57DD3"/>
    <w:multiLevelType w:val="hybridMultilevel"/>
    <w:tmpl w:val="B2AE2FD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EA478A"/>
    <w:multiLevelType w:val="hybridMultilevel"/>
    <w:tmpl w:val="ACF495CE"/>
    <w:lvl w:ilvl="0" w:tplc="385EC92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AB20F9"/>
    <w:multiLevelType w:val="hybridMultilevel"/>
    <w:tmpl w:val="563EEB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B3743CE"/>
    <w:multiLevelType w:val="hybridMultilevel"/>
    <w:tmpl w:val="142E7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033672"/>
    <w:multiLevelType w:val="hybridMultilevel"/>
    <w:tmpl w:val="E42AAE06"/>
    <w:lvl w:ilvl="0" w:tplc="385EC922">
      <w:start w:val="1"/>
      <w:numFmt w:val="bullet"/>
      <w:lvlText w:val=""/>
      <w:lvlPicBulletId w:val="0"/>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546330822">
    <w:abstractNumId w:val="5"/>
  </w:num>
  <w:num w:numId="2" w16cid:durableId="411510221">
    <w:abstractNumId w:val="17"/>
  </w:num>
  <w:num w:numId="3" w16cid:durableId="2056856717">
    <w:abstractNumId w:val="30"/>
  </w:num>
  <w:num w:numId="4" w16cid:durableId="835925897">
    <w:abstractNumId w:val="25"/>
  </w:num>
  <w:num w:numId="5" w16cid:durableId="1926760297">
    <w:abstractNumId w:val="22"/>
  </w:num>
  <w:num w:numId="6" w16cid:durableId="1491292635">
    <w:abstractNumId w:val="16"/>
  </w:num>
  <w:num w:numId="7" w16cid:durableId="430317975">
    <w:abstractNumId w:val="18"/>
  </w:num>
  <w:num w:numId="8" w16cid:durableId="414665963">
    <w:abstractNumId w:val="38"/>
  </w:num>
  <w:num w:numId="9" w16cid:durableId="1358969356">
    <w:abstractNumId w:val="31"/>
  </w:num>
  <w:num w:numId="10" w16cid:durableId="141581725">
    <w:abstractNumId w:val="27"/>
  </w:num>
  <w:num w:numId="11" w16cid:durableId="1793791038">
    <w:abstractNumId w:val="34"/>
  </w:num>
  <w:num w:numId="12" w16cid:durableId="430054217">
    <w:abstractNumId w:val="28"/>
  </w:num>
  <w:num w:numId="13" w16cid:durableId="1834419029">
    <w:abstractNumId w:val="10"/>
  </w:num>
  <w:num w:numId="14" w16cid:durableId="1290939032">
    <w:abstractNumId w:val="40"/>
  </w:num>
  <w:num w:numId="15" w16cid:durableId="223949138">
    <w:abstractNumId w:val="6"/>
  </w:num>
  <w:num w:numId="16" w16cid:durableId="902565618">
    <w:abstractNumId w:val="32"/>
  </w:num>
  <w:num w:numId="17" w16cid:durableId="14818015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5623954">
    <w:abstractNumId w:val="37"/>
  </w:num>
  <w:num w:numId="19" w16cid:durableId="61605212">
    <w:abstractNumId w:val="0"/>
  </w:num>
  <w:num w:numId="20" w16cid:durableId="726883290">
    <w:abstractNumId w:val="8"/>
  </w:num>
  <w:num w:numId="21" w16cid:durableId="1255675158">
    <w:abstractNumId w:val="7"/>
  </w:num>
  <w:num w:numId="22" w16cid:durableId="772433427">
    <w:abstractNumId w:val="9"/>
  </w:num>
  <w:num w:numId="23" w16cid:durableId="502166493">
    <w:abstractNumId w:val="35"/>
  </w:num>
  <w:num w:numId="24" w16cid:durableId="977417397">
    <w:abstractNumId w:val="4"/>
  </w:num>
  <w:num w:numId="25" w16cid:durableId="1031490887">
    <w:abstractNumId w:val="14"/>
  </w:num>
  <w:num w:numId="26" w16cid:durableId="637564445">
    <w:abstractNumId w:val="19"/>
  </w:num>
  <w:num w:numId="27" w16cid:durableId="13386301">
    <w:abstractNumId w:val="26"/>
  </w:num>
  <w:num w:numId="28" w16cid:durableId="1104838475">
    <w:abstractNumId w:val="1"/>
  </w:num>
  <w:num w:numId="29" w16cid:durableId="1150711509">
    <w:abstractNumId w:val="24"/>
  </w:num>
  <w:num w:numId="30" w16cid:durableId="2111924313">
    <w:abstractNumId w:val="23"/>
  </w:num>
  <w:num w:numId="31" w16cid:durableId="1664311891">
    <w:abstractNumId w:val="33"/>
  </w:num>
  <w:num w:numId="32" w16cid:durableId="1230651789">
    <w:abstractNumId w:val="36"/>
  </w:num>
  <w:num w:numId="33" w16cid:durableId="1719432646">
    <w:abstractNumId w:val="39"/>
  </w:num>
  <w:num w:numId="34" w16cid:durableId="1287928835">
    <w:abstractNumId w:val="11"/>
  </w:num>
  <w:num w:numId="35" w16cid:durableId="451903150">
    <w:abstractNumId w:val="2"/>
  </w:num>
  <w:num w:numId="36" w16cid:durableId="736591725">
    <w:abstractNumId w:val="13"/>
  </w:num>
  <w:num w:numId="37" w16cid:durableId="2097048054">
    <w:abstractNumId w:val="20"/>
  </w:num>
  <w:num w:numId="38" w16cid:durableId="839464340">
    <w:abstractNumId w:val="15"/>
  </w:num>
  <w:num w:numId="39" w16cid:durableId="601301436">
    <w:abstractNumId w:val="21"/>
  </w:num>
  <w:num w:numId="40" w16cid:durableId="785387092">
    <w:abstractNumId w:val="12"/>
  </w:num>
  <w:num w:numId="41" w16cid:durableId="149636556">
    <w:abstractNumId w:val="3"/>
  </w:num>
  <w:num w:numId="42" w16cid:durableId="7363632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C"/>
    <w:rsid w:val="0005607A"/>
    <w:rsid w:val="00081587"/>
    <w:rsid w:val="0008768B"/>
    <w:rsid w:val="000A6F2F"/>
    <w:rsid w:val="000E3D9C"/>
    <w:rsid w:val="00102F87"/>
    <w:rsid w:val="0015523C"/>
    <w:rsid w:val="00156600"/>
    <w:rsid w:val="00167414"/>
    <w:rsid w:val="001874C2"/>
    <w:rsid w:val="001B1570"/>
    <w:rsid w:val="001C2AA1"/>
    <w:rsid w:val="002000EE"/>
    <w:rsid w:val="00202FF4"/>
    <w:rsid w:val="00204519"/>
    <w:rsid w:val="00227CBD"/>
    <w:rsid w:val="00247C50"/>
    <w:rsid w:val="00264716"/>
    <w:rsid w:val="00273D24"/>
    <w:rsid w:val="00284193"/>
    <w:rsid w:val="00287E1D"/>
    <w:rsid w:val="00293BA2"/>
    <w:rsid w:val="002C3F18"/>
    <w:rsid w:val="002C52F1"/>
    <w:rsid w:val="002D3A3A"/>
    <w:rsid w:val="002E6E7D"/>
    <w:rsid w:val="002F5412"/>
    <w:rsid w:val="003000D7"/>
    <w:rsid w:val="00313A4A"/>
    <w:rsid w:val="00321466"/>
    <w:rsid w:val="00333795"/>
    <w:rsid w:val="00354018"/>
    <w:rsid w:val="003808CF"/>
    <w:rsid w:val="0038403A"/>
    <w:rsid w:val="00395D81"/>
    <w:rsid w:val="00396EA5"/>
    <w:rsid w:val="003B047D"/>
    <w:rsid w:val="003B0964"/>
    <w:rsid w:val="003C1281"/>
    <w:rsid w:val="003C4A5F"/>
    <w:rsid w:val="003C5B8C"/>
    <w:rsid w:val="003D2066"/>
    <w:rsid w:val="003E7542"/>
    <w:rsid w:val="00405FFB"/>
    <w:rsid w:val="0041182D"/>
    <w:rsid w:val="004306ED"/>
    <w:rsid w:val="00456A33"/>
    <w:rsid w:val="00496C30"/>
    <w:rsid w:val="004A2D6F"/>
    <w:rsid w:val="004B4AA8"/>
    <w:rsid w:val="004B5414"/>
    <w:rsid w:val="004C03AC"/>
    <w:rsid w:val="004D0859"/>
    <w:rsid w:val="004D3529"/>
    <w:rsid w:val="004D39CB"/>
    <w:rsid w:val="004F386A"/>
    <w:rsid w:val="004F7CB9"/>
    <w:rsid w:val="00507AA9"/>
    <w:rsid w:val="00511283"/>
    <w:rsid w:val="00513612"/>
    <w:rsid w:val="00522C18"/>
    <w:rsid w:val="00541E11"/>
    <w:rsid w:val="005420EE"/>
    <w:rsid w:val="00550454"/>
    <w:rsid w:val="00551370"/>
    <w:rsid w:val="005577D2"/>
    <w:rsid w:val="005732BE"/>
    <w:rsid w:val="00574985"/>
    <w:rsid w:val="00576078"/>
    <w:rsid w:val="00595F2B"/>
    <w:rsid w:val="005C4703"/>
    <w:rsid w:val="005C7BD3"/>
    <w:rsid w:val="005F0799"/>
    <w:rsid w:val="005F56EB"/>
    <w:rsid w:val="00601AF7"/>
    <w:rsid w:val="00613A08"/>
    <w:rsid w:val="006255AA"/>
    <w:rsid w:val="006466C2"/>
    <w:rsid w:val="00653A79"/>
    <w:rsid w:val="00666FA3"/>
    <w:rsid w:val="00682FBA"/>
    <w:rsid w:val="006A497A"/>
    <w:rsid w:val="006B5DF2"/>
    <w:rsid w:val="006C0993"/>
    <w:rsid w:val="006C5C76"/>
    <w:rsid w:val="006D77B8"/>
    <w:rsid w:val="006E7A3A"/>
    <w:rsid w:val="007269FD"/>
    <w:rsid w:val="00747177"/>
    <w:rsid w:val="00752CAE"/>
    <w:rsid w:val="00781680"/>
    <w:rsid w:val="00785DDE"/>
    <w:rsid w:val="007865E1"/>
    <w:rsid w:val="007A50CD"/>
    <w:rsid w:val="007E6775"/>
    <w:rsid w:val="008114BB"/>
    <w:rsid w:val="008120F3"/>
    <w:rsid w:val="0081558F"/>
    <w:rsid w:val="008211E9"/>
    <w:rsid w:val="0085588D"/>
    <w:rsid w:val="008606E8"/>
    <w:rsid w:val="00865286"/>
    <w:rsid w:val="00870975"/>
    <w:rsid w:val="00880436"/>
    <w:rsid w:val="008838F5"/>
    <w:rsid w:val="00887BA4"/>
    <w:rsid w:val="00897F09"/>
    <w:rsid w:val="008A18DE"/>
    <w:rsid w:val="008A398D"/>
    <w:rsid w:val="008E01CB"/>
    <w:rsid w:val="008E2D41"/>
    <w:rsid w:val="008E42E7"/>
    <w:rsid w:val="0091280F"/>
    <w:rsid w:val="00921AA7"/>
    <w:rsid w:val="009269C2"/>
    <w:rsid w:val="00930457"/>
    <w:rsid w:val="0095560E"/>
    <w:rsid w:val="009560B5"/>
    <w:rsid w:val="00966739"/>
    <w:rsid w:val="00975BFA"/>
    <w:rsid w:val="0099305D"/>
    <w:rsid w:val="009A627C"/>
    <w:rsid w:val="009C5372"/>
    <w:rsid w:val="009F0345"/>
    <w:rsid w:val="00A01B0D"/>
    <w:rsid w:val="00A15F63"/>
    <w:rsid w:val="00A265CD"/>
    <w:rsid w:val="00A415ED"/>
    <w:rsid w:val="00A441CE"/>
    <w:rsid w:val="00A53343"/>
    <w:rsid w:val="00A5659C"/>
    <w:rsid w:val="00A73D68"/>
    <w:rsid w:val="00A85794"/>
    <w:rsid w:val="00A976D5"/>
    <w:rsid w:val="00AC32F6"/>
    <w:rsid w:val="00AC415E"/>
    <w:rsid w:val="00B15A9F"/>
    <w:rsid w:val="00B21CDE"/>
    <w:rsid w:val="00B311A8"/>
    <w:rsid w:val="00B52895"/>
    <w:rsid w:val="00B62D70"/>
    <w:rsid w:val="00B71505"/>
    <w:rsid w:val="00B74B03"/>
    <w:rsid w:val="00B905F3"/>
    <w:rsid w:val="00BA0C6A"/>
    <w:rsid w:val="00BA4318"/>
    <w:rsid w:val="00BA7D72"/>
    <w:rsid w:val="00BB575B"/>
    <w:rsid w:val="00BC3711"/>
    <w:rsid w:val="00BC41A4"/>
    <w:rsid w:val="00BD1A91"/>
    <w:rsid w:val="00BD2B24"/>
    <w:rsid w:val="00C2264A"/>
    <w:rsid w:val="00C26005"/>
    <w:rsid w:val="00C54AE8"/>
    <w:rsid w:val="00C620AC"/>
    <w:rsid w:val="00C631BB"/>
    <w:rsid w:val="00C71ABD"/>
    <w:rsid w:val="00C902CF"/>
    <w:rsid w:val="00C904D2"/>
    <w:rsid w:val="00C914DE"/>
    <w:rsid w:val="00C9357C"/>
    <w:rsid w:val="00C93612"/>
    <w:rsid w:val="00CB1998"/>
    <w:rsid w:val="00CB59F6"/>
    <w:rsid w:val="00CC4448"/>
    <w:rsid w:val="00CC7752"/>
    <w:rsid w:val="00CD5B99"/>
    <w:rsid w:val="00CD6209"/>
    <w:rsid w:val="00CE2AB8"/>
    <w:rsid w:val="00CE6FC8"/>
    <w:rsid w:val="00D02BD6"/>
    <w:rsid w:val="00D07AA8"/>
    <w:rsid w:val="00D35A45"/>
    <w:rsid w:val="00D43B0A"/>
    <w:rsid w:val="00D53A04"/>
    <w:rsid w:val="00D55BC5"/>
    <w:rsid w:val="00D817D8"/>
    <w:rsid w:val="00DA6C38"/>
    <w:rsid w:val="00DB2C72"/>
    <w:rsid w:val="00DD332E"/>
    <w:rsid w:val="00E27E6C"/>
    <w:rsid w:val="00E573AC"/>
    <w:rsid w:val="00EA24BE"/>
    <w:rsid w:val="00ED110C"/>
    <w:rsid w:val="00ED1931"/>
    <w:rsid w:val="00EE0FAB"/>
    <w:rsid w:val="00EE6744"/>
    <w:rsid w:val="00F06BE2"/>
    <w:rsid w:val="00F451C7"/>
    <w:rsid w:val="00F636D9"/>
    <w:rsid w:val="00F63CD1"/>
    <w:rsid w:val="00F90E5B"/>
    <w:rsid w:val="00F95A56"/>
    <w:rsid w:val="00FA5282"/>
    <w:rsid w:val="00FA72B7"/>
    <w:rsid w:val="00FC0894"/>
    <w:rsid w:val="00FE3C6E"/>
    <w:rsid w:val="00FF0409"/>
    <w:rsid w:val="00FF0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41141D"/>
  <w15:docId w15:val="{030550BF-A0B8-4603-87E4-834AC401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BE2"/>
    <w:pPr>
      <w:jc w:val="both"/>
    </w:pPr>
    <w:rPr>
      <w:sz w:val="22"/>
      <w:szCs w:val="22"/>
      <w:lang w:eastAsia="en-US"/>
    </w:rPr>
  </w:style>
  <w:style w:type="paragraph" w:styleId="Titolo1">
    <w:name w:val="heading 1"/>
    <w:basedOn w:val="Normale"/>
    <w:next w:val="Normale"/>
    <w:link w:val="Titolo1Carattere"/>
    <w:uiPriority w:val="99"/>
    <w:qFormat/>
    <w:rsid w:val="00966739"/>
    <w:pPr>
      <w:keepNext/>
      <w:jc w:val="center"/>
      <w:outlineLvl w:val="0"/>
    </w:pPr>
    <w:rPr>
      <w:rFonts w:ascii="Times New Roman" w:eastAsia="Times New Roman" w:hAnsi="Times New Roman"/>
      <w:b/>
      <w:bCs/>
      <w:sz w:val="24"/>
      <w:szCs w:val="24"/>
      <w:lang w:eastAsia="it-IT"/>
    </w:rPr>
  </w:style>
  <w:style w:type="paragraph" w:styleId="Titolo3">
    <w:name w:val="heading 3"/>
    <w:basedOn w:val="Normale"/>
    <w:next w:val="Normale"/>
    <w:link w:val="Titolo3Carattere"/>
    <w:uiPriority w:val="99"/>
    <w:qFormat/>
    <w:rsid w:val="00966739"/>
    <w:pPr>
      <w:keepNext/>
      <w:spacing w:before="240" w:after="60"/>
      <w:outlineLvl w:val="2"/>
    </w:pPr>
    <w:rPr>
      <w:rFonts w:ascii="Arial" w:eastAsia="Times New Roman" w:hAnsi="Arial" w:cs="Arial"/>
      <w:b/>
      <w:bCs/>
      <w:sz w:val="26"/>
      <w:szCs w:val="2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66739"/>
    <w:rPr>
      <w:rFonts w:ascii="Times New Roman" w:hAnsi="Times New Roman" w:cs="Times New Roman"/>
      <w:b/>
      <w:bCs/>
      <w:sz w:val="24"/>
      <w:szCs w:val="24"/>
      <w:lang w:eastAsia="it-IT"/>
    </w:rPr>
  </w:style>
  <w:style w:type="character" w:customStyle="1" w:styleId="Titolo3Carattere">
    <w:name w:val="Titolo 3 Carattere"/>
    <w:link w:val="Titolo3"/>
    <w:uiPriority w:val="99"/>
    <w:locked/>
    <w:rsid w:val="00966739"/>
    <w:rPr>
      <w:rFonts w:ascii="Arial" w:hAnsi="Arial" w:cs="Arial"/>
      <w:b/>
      <w:bCs/>
      <w:sz w:val="26"/>
      <w:szCs w:val="26"/>
      <w:lang w:eastAsia="it-IT"/>
    </w:rPr>
  </w:style>
  <w:style w:type="table" w:styleId="Grigliatabella">
    <w:name w:val="Table Grid"/>
    <w:basedOn w:val="Tabellanormale"/>
    <w:uiPriority w:val="99"/>
    <w:rsid w:val="00A5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5659C"/>
    <w:pPr>
      <w:ind w:left="720"/>
      <w:contextualSpacing/>
    </w:pPr>
  </w:style>
  <w:style w:type="paragraph" w:styleId="Testofumetto">
    <w:name w:val="Balloon Text"/>
    <w:basedOn w:val="Normale"/>
    <w:link w:val="TestofumettoCarattere"/>
    <w:uiPriority w:val="99"/>
    <w:semiHidden/>
    <w:rsid w:val="00966739"/>
    <w:rPr>
      <w:rFonts w:ascii="Tahoma" w:hAnsi="Tahoma" w:cs="Tahoma"/>
      <w:sz w:val="16"/>
      <w:szCs w:val="16"/>
    </w:rPr>
  </w:style>
  <w:style w:type="character" w:customStyle="1" w:styleId="TestofumettoCarattere">
    <w:name w:val="Testo fumetto Carattere"/>
    <w:link w:val="Testofumetto"/>
    <w:uiPriority w:val="99"/>
    <w:semiHidden/>
    <w:locked/>
    <w:rsid w:val="00966739"/>
    <w:rPr>
      <w:rFonts w:ascii="Tahoma" w:hAnsi="Tahoma" w:cs="Tahoma"/>
      <w:sz w:val="16"/>
      <w:szCs w:val="16"/>
    </w:rPr>
  </w:style>
  <w:style w:type="paragraph" w:styleId="NormaleWeb">
    <w:name w:val="Normal (Web)"/>
    <w:basedOn w:val="Normale"/>
    <w:uiPriority w:val="99"/>
    <w:rsid w:val="00273D24"/>
    <w:pPr>
      <w:spacing w:before="100" w:beforeAutospacing="1" w:after="100" w:afterAutospacing="1"/>
    </w:pPr>
    <w:rPr>
      <w:rFonts w:ascii="Times New Roman" w:eastAsia="Times New Roman" w:hAnsi="Times New Roman"/>
      <w:sz w:val="24"/>
      <w:szCs w:val="24"/>
      <w:lang w:eastAsia="it-IT"/>
    </w:rPr>
  </w:style>
  <w:style w:type="paragraph" w:customStyle="1" w:styleId="Default">
    <w:name w:val="Default"/>
    <w:uiPriority w:val="99"/>
    <w:rsid w:val="005F56EB"/>
    <w:pPr>
      <w:autoSpaceDE w:val="0"/>
      <w:autoSpaceDN w:val="0"/>
      <w:adjustRightInd w:val="0"/>
      <w:jc w:val="both"/>
    </w:pPr>
    <w:rPr>
      <w:rFonts w:ascii="Times New Roman" w:eastAsia="Times New Roman" w:hAnsi="Times New Roman"/>
      <w:color w:val="000000"/>
      <w:sz w:val="24"/>
      <w:szCs w:val="24"/>
      <w:lang w:eastAsia="en-US"/>
    </w:rPr>
  </w:style>
  <w:style w:type="character" w:customStyle="1" w:styleId="CarattereCarattere1">
    <w:name w:val="Carattere Carattere1"/>
    <w:uiPriority w:val="99"/>
    <w:locked/>
    <w:rsid w:val="007269FD"/>
    <w:rPr>
      <w:rFonts w:eastAsia="Times New Roman" w:cs="Times New Roman"/>
      <w:b/>
      <w:bCs/>
      <w:sz w:val="24"/>
      <w:szCs w:val="24"/>
      <w:lang w:val="it-IT" w:eastAsia="it-IT" w:bidi="ar-SA"/>
    </w:rPr>
  </w:style>
  <w:style w:type="paragraph" w:customStyle="1" w:styleId="Standard">
    <w:name w:val="Standard"/>
    <w:rsid w:val="002F5412"/>
    <w:pPr>
      <w:suppressAutoHyphens/>
      <w:autoSpaceDN w:val="0"/>
      <w:spacing w:after="200" w:line="276" w:lineRule="auto"/>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161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2364</Words>
  <Characters>13476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Pc_2</dc:creator>
  <cp:keywords/>
  <dc:description/>
  <cp:lastModifiedBy>Ornella Incontro</cp:lastModifiedBy>
  <cp:revision>1</cp:revision>
  <cp:lastPrinted>2013-09-12T07:06:00Z</cp:lastPrinted>
  <dcterms:created xsi:type="dcterms:W3CDTF">2024-08-27T06:37:00Z</dcterms:created>
  <dcterms:modified xsi:type="dcterms:W3CDTF">2024-08-30T19:53:00Z</dcterms:modified>
</cp:coreProperties>
</file>